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2FBF" w14:textId="12E1A559" w:rsidR="00E31AF9" w:rsidRPr="00B44BBF" w:rsidRDefault="00C346AA" w:rsidP="00214DA0">
      <w:pPr>
        <w:spacing w:after="60" w:line="276" w:lineRule="auto"/>
        <w:ind w:right="-7" w:firstLine="1559"/>
        <w:rPr>
          <w:rFonts w:ascii="Arial" w:hAnsi="Arial"/>
          <w:b/>
          <w:color w:val="0096AA"/>
          <w:sz w:val="28"/>
          <w:szCs w:val="28"/>
          <w:lang w:val="es-ES_tradnl"/>
        </w:rPr>
      </w:pPr>
      <w:r w:rsidRPr="00B44BBF">
        <w:rPr>
          <w:noProof/>
          <w:lang w:val="es-ES_tradnl"/>
        </w:rPr>
        <w:drawing>
          <wp:anchor distT="0" distB="0" distL="114300" distR="114300" simplePos="0" relativeHeight="251659264" behindDoc="0" locked="0" layoutInCell="1" allowOverlap="1" wp14:anchorId="278D0AF3" wp14:editId="5E7C0A58">
            <wp:simplePos x="0" y="0"/>
            <wp:positionH relativeFrom="leftMargin">
              <wp:posOffset>1293091</wp:posOffset>
            </wp:positionH>
            <wp:positionV relativeFrom="paragraph">
              <wp:posOffset>-383194</wp:posOffset>
            </wp:positionV>
            <wp:extent cx="997528" cy="997528"/>
            <wp:effectExtent l="0" t="0" r="6350" b="635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1"/>
                    <a:stretch>
                      <a:fillRect/>
                    </a:stretch>
                  </pic:blipFill>
                  <pic:spPr bwMode="auto">
                    <a:xfrm>
                      <a:off x="0" y="0"/>
                      <a:ext cx="1002425" cy="100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DA0">
        <w:rPr>
          <w:rFonts w:ascii="Arial" w:hAnsi="Arial"/>
          <w:b/>
          <w:color w:val="0096AA"/>
          <w:sz w:val="28"/>
          <w:szCs w:val="28"/>
          <w:lang w:val="es-ES_tradnl"/>
        </w:rPr>
        <w:t xml:space="preserve"> </w:t>
      </w:r>
      <w:r w:rsidRPr="00B44BBF">
        <w:rPr>
          <w:rFonts w:ascii="Arial" w:hAnsi="Arial"/>
          <w:b/>
          <w:color w:val="0096AA"/>
          <w:sz w:val="28"/>
          <w:szCs w:val="28"/>
          <w:lang w:val="es-ES_tradnl"/>
        </w:rPr>
        <w:t>Cuestionario para la base de datos Parline de la UIP:</w:t>
      </w:r>
    </w:p>
    <w:p w14:paraId="3C7DF3AC" w14:textId="16926773" w:rsidR="002C20C7" w:rsidRPr="00B44BBF" w:rsidRDefault="00214DA0" w:rsidP="00214DA0">
      <w:pPr>
        <w:spacing w:after="60" w:line="276" w:lineRule="auto"/>
        <w:ind w:left="1559" w:right="-7"/>
        <w:rPr>
          <w:rFonts w:ascii="Arial" w:eastAsia="MS Mincho" w:hAnsi="Arial" w:cs="Arial"/>
          <w:b/>
          <w:color w:val="0096AA"/>
          <w:sz w:val="28"/>
          <w:szCs w:val="28"/>
          <w:lang w:val="es-ES_tradnl"/>
        </w:rPr>
      </w:pPr>
      <w:r>
        <w:rPr>
          <w:rFonts w:ascii="Arial" w:hAnsi="Arial"/>
          <w:b/>
          <w:color w:val="0096AA"/>
          <w:sz w:val="28"/>
          <w:szCs w:val="28"/>
          <w:lang w:val="es-ES_tradnl"/>
        </w:rPr>
        <w:t xml:space="preserve">       </w:t>
      </w:r>
      <w:r w:rsidR="002C20C7" w:rsidRPr="00B44BBF">
        <w:rPr>
          <w:rFonts w:ascii="Arial" w:hAnsi="Arial"/>
          <w:b/>
          <w:color w:val="0096AA"/>
          <w:sz w:val="28"/>
          <w:szCs w:val="28"/>
          <w:lang w:val="es-ES_tradnl"/>
        </w:rPr>
        <w:t>actividades anuales del parlamento en 202</w:t>
      </w:r>
      <w:r w:rsidR="002359D8">
        <w:rPr>
          <w:rFonts w:ascii="Arial" w:hAnsi="Arial"/>
          <w:b/>
          <w:color w:val="0096AA"/>
          <w:sz w:val="28"/>
          <w:szCs w:val="28"/>
          <w:lang w:val="es-ES_tradnl"/>
        </w:rPr>
        <w:t>3</w:t>
      </w:r>
    </w:p>
    <w:p w14:paraId="05F30705" w14:textId="77777777" w:rsidR="00C346AA" w:rsidRPr="00B44BBF" w:rsidRDefault="00C346AA" w:rsidP="006916F7">
      <w:pPr>
        <w:pStyle w:val="Heading2"/>
        <w:spacing w:before="0"/>
        <w:rPr>
          <w:rFonts w:ascii="Arial" w:eastAsia="MS Mincho" w:hAnsi="Arial" w:cs="Arial"/>
          <w:color w:val="0096AA"/>
          <w:szCs w:val="24"/>
          <w:lang w:val="es-ES_tradnl"/>
        </w:rPr>
      </w:pPr>
    </w:p>
    <w:p w14:paraId="003449AF" w14:textId="24D8F8E8" w:rsidR="0021705B" w:rsidRPr="00B44BBF" w:rsidRDefault="0007050D" w:rsidP="00C346AA">
      <w:pPr>
        <w:pStyle w:val="Heading2"/>
        <w:spacing w:before="0"/>
        <w:rPr>
          <w:lang w:val="es-ES_tradnl"/>
        </w:rPr>
      </w:pPr>
      <w:r w:rsidRPr="00B44BBF">
        <w:rPr>
          <w:rFonts w:ascii="Arial" w:hAnsi="Arial"/>
          <w:color w:val="0096AA"/>
          <w:szCs w:val="24"/>
          <w:lang w:val="es-ES_tradnl"/>
        </w:rPr>
        <w:t>Acerca de este cuestionario</w:t>
      </w:r>
    </w:p>
    <w:p w14:paraId="5C6D7961" w14:textId="459700BB" w:rsidR="003646A2" w:rsidRPr="00295C23" w:rsidRDefault="00A26EE3" w:rsidP="00C346AA">
      <w:pPr>
        <w:rPr>
          <w:rFonts w:ascii="Arial" w:hAnsi="Arial" w:cs="Arial"/>
          <w:sz w:val="18"/>
          <w:szCs w:val="18"/>
          <w:lang w:val="es-ES_tradnl"/>
        </w:rPr>
      </w:pPr>
      <w:r w:rsidRPr="00295C23">
        <w:rPr>
          <w:rFonts w:ascii="Arial" w:hAnsi="Arial"/>
          <w:sz w:val="18"/>
          <w:szCs w:val="18"/>
          <w:lang w:val="es-ES_tradnl"/>
        </w:rPr>
        <w:t xml:space="preserve">En el primer trimestre de cada año, la UIP recopila datos fácticos de todos los parlamentos acerca de sus actividades anuales durante el año anterior. Estos datos se publican en la base de datos </w:t>
      </w:r>
      <w:hyperlink r:id="rId12" w:history="1">
        <w:r w:rsidRPr="00295C23">
          <w:rPr>
            <w:rStyle w:val="Hyperlink"/>
            <w:rFonts w:ascii="Arial" w:hAnsi="Arial"/>
            <w:sz w:val="18"/>
            <w:szCs w:val="18"/>
            <w:lang w:val="es-ES_tradnl"/>
          </w:rPr>
          <w:t>Parline</w:t>
        </w:r>
      </w:hyperlink>
      <w:r w:rsidRPr="00295C23">
        <w:rPr>
          <w:rFonts w:ascii="Arial" w:hAnsi="Arial"/>
          <w:sz w:val="18"/>
          <w:szCs w:val="18"/>
          <w:lang w:val="es-ES_tradnl"/>
        </w:rPr>
        <w:t xml:space="preserve"> sobre los parlamentos nacionales</w:t>
      </w:r>
      <w:r w:rsidRPr="00295C23">
        <w:rPr>
          <w:rFonts w:ascii="Arial" w:hAnsi="Arial" w:cs="Arial"/>
          <w:sz w:val="18"/>
          <w:szCs w:val="18"/>
          <w:lang w:val="es-ES_tradnl"/>
        </w:rPr>
        <w:t>.</w:t>
      </w:r>
    </w:p>
    <w:p w14:paraId="6B7888EE" w14:textId="760C8F27" w:rsidR="003646A2" w:rsidRPr="00295C23" w:rsidRDefault="003646A2" w:rsidP="00955745">
      <w:pPr>
        <w:rPr>
          <w:rFonts w:ascii="Arial" w:hAnsi="Arial" w:cs="Arial"/>
          <w:sz w:val="18"/>
          <w:szCs w:val="18"/>
          <w:lang w:val="es-ES_tradnl"/>
        </w:rPr>
      </w:pPr>
    </w:p>
    <w:p w14:paraId="70564842" w14:textId="0DEA073D" w:rsidR="00C84958" w:rsidRPr="00295C23" w:rsidRDefault="003D61D7" w:rsidP="00955745">
      <w:pPr>
        <w:rPr>
          <w:rFonts w:ascii="Arial" w:hAnsi="Arial" w:cs="Arial"/>
          <w:sz w:val="18"/>
          <w:szCs w:val="18"/>
          <w:lang w:val="es-ES_tradnl"/>
        </w:rPr>
      </w:pPr>
      <w:r w:rsidRPr="00295C23">
        <w:rPr>
          <w:rFonts w:ascii="Arial" w:hAnsi="Arial"/>
          <w:sz w:val="18"/>
          <w:szCs w:val="18"/>
          <w:lang w:val="es-ES_tradnl"/>
        </w:rPr>
        <w:t>Este cuestionario recopila los datos del año 202</w:t>
      </w:r>
      <w:r w:rsidR="002359D8" w:rsidRPr="00295C23">
        <w:rPr>
          <w:rFonts w:ascii="Arial" w:hAnsi="Arial"/>
          <w:sz w:val="18"/>
          <w:szCs w:val="18"/>
          <w:lang w:val="es-ES_tradnl"/>
        </w:rPr>
        <w:t>3</w:t>
      </w:r>
      <w:r w:rsidRPr="00295C23">
        <w:rPr>
          <w:rFonts w:ascii="Arial" w:hAnsi="Arial"/>
          <w:sz w:val="18"/>
          <w:szCs w:val="18"/>
          <w:lang w:val="es-ES_tradnl"/>
        </w:rPr>
        <w:t>. Contiene 14</w:t>
      </w:r>
      <w:r w:rsidR="00E31AF9" w:rsidRPr="00295C23">
        <w:rPr>
          <w:rFonts w:ascii="Arial" w:hAnsi="Arial"/>
          <w:sz w:val="18"/>
          <w:szCs w:val="18"/>
          <w:lang w:val="es-ES_tradnl"/>
        </w:rPr>
        <w:t> </w:t>
      </w:r>
      <w:r w:rsidRPr="00295C23">
        <w:rPr>
          <w:rFonts w:ascii="Arial" w:hAnsi="Arial"/>
          <w:sz w:val="18"/>
          <w:szCs w:val="18"/>
          <w:lang w:val="es-ES_tradnl"/>
        </w:rPr>
        <w:t>preguntas rutinarias acerca de las actividades anuales, como la cantidad de días que se reúne el parlamento, el número de leyes aprobadas,</w:t>
      </w:r>
      <w:r w:rsidR="00E31AF9" w:rsidRPr="00295C23">
        <w:rPr>
          <w:rFonts w:ascii="Arial" w:hAnsi="Arial"/>
          <w:sz w:val="18"/>
          <w:szCs w:val="18"/>
          <w:lang w:val="es-ES_tradnl"/>
        </w:rPr>
        <w:t> </w:t>
      </w:r>
      <w:r w:rsidRPr="00295C23">
        <w:rPr>
          <w:rFonts w:ascii="Arial" w:hAnsi="Arial"/>
          <w:sz w:val="18"/>
          <w:szCs w:val="18"/>
          <w:lang w:val="es-ES_tradnl"/>
        </w:rPr>
        <w:t>etc.</w:t>
      </w:r>
    </w:p>
    <w:p w14:paraId="73D5F87A" w14:textId="72AA5701" w:rsidR="00C84958" w:rsidRPr="00295C23" w:rsidRDefault="00C84958" w:rsidP="00955745">
      <w:pPr>
        <w:rPr>
          <w:rFonts w:ascii="Arial" w:hAnsi="Arial" w:cs="Arial"/>
          <w:sz w:val="18"/>
          <w:szCs w:val="18"/>
          <w:lang w:val="es-ES_tradnl"/>
        </w:rPr>
      </w:pPr>
    </w:p>
    <w:p w14:paraId="244E2E75" w14:textId="77777777" w:rsidR="0082430D" w:rsidRPr="00295C23" w:rsidRDefault="0082430D" w:rsidP="0082430D">
      <w:pPr>
        <w:rPr>
          <w:rFonts w:ascii="Arial" w:hAnsi="Arial" w:cs="Arial"/>
          <w:sz w:val="18"/>
          <w:szCs w:val="18"/>
        </w:rPr>
      </w:pPr>
      <w:r w:rsidRPr="00295C23">
        <w:rPr>
          <w:rFonts w:ascii="Arial" w:hAnsi="Arial"/>
          <w:sz w:val="18"/>
          <w:szCs w:val="18"/>
        </w:rPr>
        <w:t>Además, se solicita a los parlamentos que examinen y actualicen (según proceda) las respuestas a 11 preguntas adicionales acerca del mandato parlamentario.</w:t>
      </w:r>
    </w:p>
    <w:p w14:paraId="1E736917" w14:textId="77777777" w:rsidR="005D69D7" w:rsidRPr="00295C23" w:rsidRDefault="005D69D7" w:rsidP="00955745">
      <w:pPr>
        <w:rPr>
          <w:rFonts w:ascii="Arial" w:hAnsi="Arial" w:cs="Arial"/>
          <w:sz w:val="18"/>
          <w:szCs w:val="18"/>
        </w:rPr>
      </w:pPr>
    </w:p>
    <w:p w14:paraId="632BDCA5" w14:textId="131F1077" w:rsidR="005D69D7" w:rsidRPr="00295C23" w:rsidRDefault="005D69D7" w:rsidP="00955745">
      <w:pPr>
        <w:rPr>
          <w:rFonts w:ascii="Arial" w:hAnsi="Arial" w:cs="Arial"/>
          <w:sz w:val="18"/>
          <w:szCs w:val="18"/>
          <w:lang w:val="es-ES_tradnl"/>
        </w:rPr>
      </w:pPr>
      <w:r w:rsidRPr="00295C23">
        <w:rPr>
          <w:rFonts w:ascii="Arial" w:hAnsi="Arial"/>
          <w:sz w:val="18"/>
          <w:szCs w:val="18"/>
          <w:lang w:val="es-ES_tradnl"/>
        </w:rPr>
        <w:t xml:space="preserve">Estos y otros datos de la base de datos Parline forman la base del análisis que respalda los </w:t>
      </w:r>
      <w:hyperlink r:id="rId13" w:history="1">
        <w:r w:rsidRPr="00295C23">
          <w:rPr>
            <w:rStyle w:val="Hyperlink"/>
            <w:rFonts w:ascii="Arial" w:hAnsi="Arial"/>
            <w:sz w:val="18"/>
            <w:szCs w:val="18"/>
            <w:lang w:val="es-ES_tradnl"/>
          </w:rPr>
          <w:t>objetivos estratégicos de la UIP</w:t>
        </w:r>
      </w:hyperlink>
      <w:r w:rsidRPr="00295C23">
        <w:rPr>
          <w:rFonts w:ascii="Arial" w:hAnsi="Arial"/>
          <w:sz w:val="18"/>
          <w:szCs w:val="18"/>
          <w:lang w:val="es-ES_tradnl"/>
        </w:rPr>
        <w:t xml:space="preserve"> y la supervisión de la Agenda 2030 para el Desarrollo Sostenible por medio de los ODS</w:t>
      </w:r>
      <w:r w:rsidR="00E31AF9" w:rsidRPr="00295C23">
        <w:rPr>
          <w:rFonts w:ascii="Arial" w:hAnsi="Arial"/>
          <w:sz w:val="18"/>
          <w:szCs w:val="18"/>
          <w:lang w:val="es-ES_tradnl"/>
        </w:rPr>
        <w:t> </w:t>
      </w:r>
      <w:r w:rsidRPr="00295C23">
        <w:rPr>
          <w:rFonts w:ascii="Arial" w:hAnsi="Arial"/>
          <w:sz w:val="18"/>
          <w:szCs w:val="18"/>
          <w:lang w:val="es-ES_tradnl"/>
        </w:rPr>
        <w:t>5.5.1 y</w:t>
      </w:r>
      <w:r w:rsidR="00E31AF9" w:rsidRPr="00295C23">
        <w:rPr>
          <w:rFonts w:ascii="Arial" w:hAnsi="Arial"/>
          <w:sz w:val="18"/>
          <w:szCs w:val="18"/>
          <w:lang w:val="es-ES_tradnl"/>
        </w:rPr>
        <w:t> </w:t>
      </w:r>
      <w:r w:rsidRPr="00295C23">
        <w:rPr>
          <w:rFonts w:ascii="Arial" w:hAnsi="Arial"/>
          <w:sz w:val="18"/>
          <w:szCs w:val="18"/>
          <w:lang w:val="es-ES_tradnl"/>
        </w:rPr>
        <w:t>16.7.1.</w:t>
      </w:r>
    </w:p>
    <w:p w14:paraId="581E0BD6" w14:textId="77777777" w:rsidR="00B62D4F" w:rsidRPr="00295C23" w:rsidRDefault="00B62D4F" w:rsidP="00955745">
      <w:pPr>
        <w:rPr>
          <w:rFonts w:ascii="Arial" w:hAnsi="Arial" w:cs="Arial"/>
          <w:sz w:val="18"/>
          <w:szCs w:val="18"/>
          <w:lang w:val="es-ES_tradnl"/>
        </w:rPr>
      </w:pPr>
    </w:p>
    <w:p w14:paraId="0B6A8FA1" w14:textId="6F353716" w:rsidR="005D69D7" w:rsidRPr="00295C23" w:rsidRDefault="005D69D7" w:rsidP="00955745">
      <w:pPr>
        <w:rPr>
          <w:rFonts w:ascii="Arial" w:hAnsi="Arial" w:cs="Arial"/>
          <w:sz w:val="18"/>
          <w:szCs w:val="18"/>
          <w:lang w:val="es-ES_tradnl"/>
        </w:rPr>
      </w:pPr>
      <w:r w:rsidRPr="00295C23">
        <w:rPr>
          <w:rFonts w:ascii="Arial" w:hAnsi="Arial"/>
          <w:sz w:val="18"/>
          <w:szCs w:val="18"/>
          <w:lang w:val="es-ES_tradnl"/>
        </w:rPr>
        <w:t xml:space="preserve">El cuestionario está disponible en inglés, francés y español. Hemos previsto que se tardará entre seis y ocho horas en responder al cuestionario. Al cumplimentar el cuestionario, recomendamos que los parlamentos: </w:t>
      </w:r>
    </w:p>
    <w:p w14:paraId="1214C458" w14:textId="77777777" w:rsidR="005D69D7" w:rsidRPr="00295C23" w:rsidRDefault="005D69D7" w:rsidP="00955745">
      <w:pPr>
        <w:pStyle w:val="ListParagraph"/>
        <w:numPr>
          <w:ilvl w:val="0"/>
          <w:numId w:val="36"/>
        </w:numPr>
        <w:rPr>
          <w:rFonts w:ascii="Arial" w:hAnsi="Arial" w:cs="Arial"/>
          <w:sz w:val="18"/>
          <w:szCs w:val="18"/>
          <w:lang w:val="es-ES_tradnl"/>
        </w:rPr>
      </w:pPr>
      <w:r w:rsidRPr="00295C23">
        <w:rPr>
          <w:rFonts w:ascii="Arial" w:hAnsi="Arial"/>
          <w:sz w:val="18"/>
          <w:szCs w:val="18"/>
          <w:lang w:val="es-ES_tradnl"/>
        </w:rPr>
        <w:t xml:space="preserve">consulten los datos que se han comunicado </w:t>
      </w:r>
      <w:proofErr w:type="gramStart"/>
      <w:r w:rsidRPr="00295C23">
        <w:rPr>
          <w:rFonts w:ascii="Arial" w:hAnsi="Arial"/>
          <w:sz w:val="18"/>
          <w:szCs w:val="18"/>
          <w:lang w:val="es-ES_tradnl"/>
        </w:rPr>
        <w:t>anteriormente a</w:t>
      </w:r>
      <w:proofErr w:type="gramEnd"/>
      <w:r w:rsidRPr="00295C23">
        <w:rPr>
          <w:rFonts w:ascii="Arial" w:hAnsi="Arial"/>
          <w:sz w:val="18"/>
          <w:szCs w:val="18"/>
          <w:lang w:val="es-ES_tradnl"/>
        </w:rPr>
        <w:t xml:space="preserve"> través de la página de su parlamento en Parline;</w:t>
      </w:r>
    </w:p>
    <w:p w14:paraId="41BD27EE" w14:textId="02A8535C" w:rsidR="005D69D7" w:rsidRPr="00295C23" w:rsidRDefault="005D69D7" w:rsidP="00955745">
      <w:pPr>
        <w:pStyle w:val="ListParagraph"/>
        <w:numPr>
          <w:ilvl w:val="0"/>
          <w:numId w:val="36"/>
        </w:numPr>
        <w:rPr>
          <w:rFonts w:ascii="Arial" w:hAnsi="Arial" w:cs="Arial"/>
          <w:sz w:val="18"/>
          <w:szCs w:val="18"/>
          <w:lang w:val="es-ES_tradnl"/>
        </w:rPr>
      </w:pPr>
      <w:r w:rsidRPr="00295C23">
        <w:rPr>
          <w:rFonts w:ascii="Arial" w:hAnsi="Arial"/>
          <w:sz w:val="18"/>
          <w:szCs w:val="18"/>
          <w:lang w:val="es-ES_tradnl"/>
        </w:rPr>
        <w:t xml:space="preserve">consulten las </w:t>
      </w:r>
      <w:hyperlink r:id="rId14" w:history="1">
        <w:r w:rsidRPr="00295C23">
          <w:rPr>
            <w:rStyle w:val="Hyperlink"/>
            <w:rFonts w:ascii="Arial" w:hAnsi="Arial"/>
            <w:sz w:val="18"/>
            <w:szCs w:val="18"/>
            <w:lang w:val="es-ES_tradnl"/>
          </w:rPr>
          <w:t>preguntas frecuentes</w:t>
        </w:r>
      </w:hyperlink>
      <w:r w:rsidR="00E31AF9" w:rsidRPr="00295C23">
        <w:rPr>
          <w:rFonts w:ascii="Arial" w:hAnsi="Arial"/>
          <w:sz w:val="18"/>
          <w:szCs w:val="18"/>
          <w:lang w:val="es-ES_tradnl"/>
        </w:rPr>
        <w:t xml:space="preserve"> </w:t>
      </w:r>
      <w:r w:rsidRPr="00295C23">
        <w:rPr>
          <w:rFonts w:ascii="Arial" w:hAnsi="Arial"/>
          <w:sz w:val="18"/>
          <w:szCs w:val="18"/>
          <w:lang w:val="es-ES_tradnl"/>
        </w:rPr>
        <w:t>que proporcionan orientación y ejemplos reales de respuestas;</w:t>
      </w:r>
    </w:p>
    <w:p w14:paraId="10B1A5A3" w14:textId="77777777" w:rsidR="005D69D7" w:rsidRPr="00295C23" w:rsidRDefault="005D69D7" w:rsidP="00955745">
      <w:pPr>
        <w:pStyle w:val="ListParagraph"/>
        <w:numPr>
          <w:ilvl w:val="0"/>
          <w:numId w:val="36"/>
        </w:numPr>
        <w:rPr>
          <w:rFonts w:ascii="Arial" w:hAnsi="Arial" w:cs="Arial"/>
          <w:sz w:val="18"/>
          <w:szCs w:val="18"/>
          <w:lang w:val="es-ES_tradnl"/>
        </w:rPr>
      </w:pPr>
      <w:r w:rsidRPr="00295C23">
        <w:rPr>
          <w:rFonts w:ascii="Arial" w:hAnsi="Arial"/>
          <w:sz w:val="18"/>
          <w:szCs w:val="18"/>
          <w:lang w:val="es-ES_tradnl"/>
        </w:rPr>
        <w:t xml:space="preserve">consulten los </w:t>
      </w:r>
      <w:hyperlink r:id="rId15" w:history="1">
        <w:r w:rsidRPr="00295C23">
          <w:rPr>
            <w:rStyle w:val="Hyperlink"/>
            <w:rFonts w:ascii="Arial" w:hAnsi="Arial"/>
            <w:sz w:val="18"/>
            <w:szCs w:val="18"/>
            <w:lang w:val="es-ES_tradnl"/>
          </w:rPr>
          <w:t>cuestionarios modelo</w:t>
        </w:r>
      </w:hyperlink>
      <w:r w:rsidRPr="00295C23">
        <w:rPr>
          <w:rFonts w:ascii="Arial" w:hAnsi="Arial" w:cs="Arial"/>
          <w:sz w:val="18"/>
          <w:szCs w:val="18"/>
          <w:lang w:val="es-ES_tradnl"/>
        </w:rPr>
        <w:t>;</w:t>
      </w:r>
    </w:p>
    <w:p w14:paraId="5748881D" w14:textId="6A439BF1" w:rsidR="005D69D7" w:rsidRPr="00295C23" w:rsidRDefault="005D69D7" w:rsidP="006916F7">
      <w:pPr>
        <w:pStyle w:val="ListParagraph"/>
        <w:numPr>
          <w:ilvl w:val="0"/>
          <w:numId w:val="36"/>
        </w:numPr>
        <w:rPr>
          <w:rFonts w:ascii="Arial" w:hAnsi="Arial" w:cs="Arial"/>
          <w:sz w:val="18"/>
          <w:szCs w:val="18"/>
          <w:lang w:val="es-ES_tradnl"/>
        </w:rPr>
      </w:pPr>
      <w:r w:rsidRPr="00295C23">
        <w:rPr>
          <w:rFonts w:ascii="Arial" w:hAnsi="Arial"/>
          <w:sz w:val="18"/>
          <w:szCs w:val="18"/>
          <w:lang w:val="es-ES_tradnl"/>
        </w:rPr>
        <w:t xml:space="preserve">escriban a la dirección </w:t>
      </w:r>
      <w:hyperlink r:id="rId16" w:history="1">
        <w:r w:rsidRPr="00295C23">
          <w:rPr>
            <w:rStyle w:val="Hyperlink"/>
            <w:rFonts w:ascii="Arial" w:hAnsi="Arial"/>
            <w:sz w:val="18"/>
            <w:szCs w:val="18"/>
            <w:lang w:val="es-ES_tradnl"/>
          </w:rPr>
          <w:t>parline@ipu.org</w:t>
        </w:r>
      </w:hyperlink>
      <w:r w:rsidRPr="00295C23">
        <w:rPr>
          <w:rFonts w:ascii="Arial" w:hAnsi="Arial"/>
          <w:sz w:val="18"/>
          <w:szCs w:val="18"/>
          <w:lang w:val="es-ES_tradnl"/>
        </w:rPr>
        <w:t xml:space="preserve"> en caso de necesitar alguna aclaración.</w:t>
      </w:r>
    </w:p>
    <w:p w14:paraId="0A662372" w14:textId="77777777" w:rsidR="005D69D7" w:rsidRPr="00295C23" w:rsidRDefault="005D69D7" w:rsidP="00955745">
      <w:pPr>
        <w:rPr>
          <w:rFonts w:ascii="Arial" w:hAnsi="Arial" w:cs="Arial"/>
          <w:sz w:val="18"/>
          <w:szCs w:val="18"/>
          <w:lang w:val="es-ES_tradnl"/>
        </w:rPr>
      </w:pPr>
    </w:p>
    <w:p w14:paraId="65E8FB3D" w14:textId="59524685" w:rsidR="003D61D7" w:rsidRPr="00295C23" w:rsidRDefault="003D61D7" w:rsidP="00955745">
      <w:pPr>
        <w:rPr>
          <w:rFonts w:ascii="Arial" w:hAnsi="Arial" w:cs="Arial"/>
          <w:sz w:val="18"/>
          <w:szCs w:val="18"/>
          <w:lang w:val="es-ES_tradnl"/>
        </w:rPr>
      </w:pPr>
      <w:r w:rsidRPr="00295C23">
        <w:rPr>
          <w:rFonts w:ascii="Arial" w:hAnsi="Arial"/>
          <w:sz w:val="18"/>
          <w:szCs w:val="18"/>
          <w:lang w:val="es-ES_tradnl"/>
        </w:rPr>
        <w:t xml:space="preserve">Se solicita amablemente a los parlamentos que cumplimenten el cuestionario a más tardar el </w:t>
      </w:r>
      <w:r w:rsidR="002359D8" w:rsidRPr="00ED0075">
        <w:rPr>
          <w:rFonts w:ascii="Arial" w:hAnsi="Arial"/>
          <w:b/>
          <w:bCs/>
          <w:sz w:val="20"/>
          <w:szCs w:val="20"/>
          <w:lang w:val="es-ES_tradnl"/>
        </w:rPr>
        <w:t xml:space="preserve">1 </w:t>
      </w:r>
      <w:r w:rsidR="0082430D" w:rsidRPr="00ED0075">
        <w:rPr>
          <w:rFonts w:ascii="Arial" w:hAnsi="Arial"/>
          <w:b/>
          <w:bCs/>
          <w:sz w:val="20"/>
          <w:szCs w:val="20"/>
          <w:lang w:val="es-ES_tradnl"/>
        </w:rPr>
        <w:t>de mayo de </w:t>
      </w:r>
      <w:r w:rsidR="002359D8" w:rsidRPr="00ED0075">
        <w:rPr>
          <w:rFonts w:ascii="Arial" w:hAnsi="Arial"/>
          <w:b/>
          <w:bCs/>
          <w:sz w:val="20"/>
          <w:szCs w:val="20"/>
          <w:lang w:val="es-ES_tradnl"/>
        </w:rPr>
        <w:t>2024</w:t>
      </w:r>
      <w:r w:rsidRPr="00295C23">
        <w:rPr>
          <w:rFonts w:ascii="Arial" w:hAnsi="Arial"/>
          <w:sz w:val="18"/>
          <w:szCs w:val="18"/>
          <w:lang w:val="es-ES_tradnl"/>
        </w:rPr>
        <w:t xml:space="preserve">. Se prefiere que el cuestionario sea cumplimentado </w:t>
      </w:r>
      <w:hyperlink r:id="rId17" w:history="1">
        <w:r w:rsidRPr="00295C23">
          <w:rPr>
            <w:rStyle w:val="Hyperlink"/>
            <w:rFonts w:ascii="Arial" w:hAnsi="Arial"/>
            <w:sz w:val="18"/>
            <w:szCs w:val="18"/>
            <w:lang w:val="es-ES_tradnl"/>
          </w:rPr>
          <w:t>en línea aquí</w:t>
        </w:r>
      </w:hyperlink>
      <w:r w:rsidRPr="00295C23">
        <w:rPr>
          <w:rFonts w:ascii="Arial" w:hAnsi="Arial"/>
          <w:sz w:val="18"/>
          <w:szCs w:val="18"/>
          <w:lang w:val="es-ES_tradnl"/>
        </w:rPr>
        <w:t xml:space="preserve">. Alternativamente, los parlamentos pueden rellenar el cuestionario en Word y enviarlo a </w:t>
      </w:r>
      <w:hyperlink r:id="rId18" w:history="1">
        <w:r w:rsidRPr="00295C23">
          <w:rPr>
            <w:rStyle w:val="Hyperlink"/>
            <w:rFonts w:ascii="Arial" w:hAnsi="Arial"/>
            <w:sz w:val="18"/>
            <w:szCs w:val="18"/>
            <w:lang w:val="es-ES_tradnl"/>
          </w:rPr>
          <w:t>parline@ipu.org</w:t>
        </w:r>
      </w:hyperlink>
      <w:r w:rsidRPr="00295C23">
        <w:rPr>
          <w:rFonts w:ascii="Arial" w:hAnsi="Arial" w:cs="Arial"/>
          <w:sz w:val="18"/>
          <w:szCs w:val="18"/>
          <w:lang w:val="es-ES_tradnl"/>
        </w:rPr>
        <w:t>.</w:t>
      </w:r>
      <w:r w:rsidRPr="00295C23">
        <w:rPr>
          <w:rFonts w:ascii="Arial" w:hAnsi="Arial"/>
          <w:sz w:val="18"/>
          <w:szCs w:val="18"/>
          <w:lang w:val="es-ES_tradnl"/>
        </w:rPr>
        <w:t xml:space="preserve"> </w:t>
      </w:r>
    </w:p>
    <w:p w14:paraId="35FB4C2C" w14:textId="53B95A55" w:rsidR="003D61D7" w:rsidRPr="00295C23" w:rsidRDefault="003D61D7" w:rsidP="00955745">
      <w:pPr>
        <w:rPr>
          <w:rFonts w:ascii="Arial" w:hAnsi="Arial" w:cs="Arial"/>
          <w:sz w:val="18"/>
          <w:szCs w:val="18"/>
          <w:lang w:val="es-ES_tradnl"/>
        </w:rPr>
      </w:pPr>
    </w:p>
    <w:p w14:paraId="7A21FECC" w14:textId="3C5EF731" w:rsidR="005D69D7" w:rsidRPr="00295C23" w:rsidRDefault="00EF4586" w:rsidP="00955745">
      <w:pPr>
        <w:rPr>
          <w:rFonts w:ascii="Arial" w:hAnsi="Arial" w:cs="Arial"/>
          <w:sz w:val="18"/>
          <w:szCs w:val="18"/>
          <w:lang w:val="es-ES_tradnl"/>
        </w:rPr>
      </w:pPr>
      <w:r w:rsidRPr="00295C23">
        <w:rPr>
          <w:rFonts w:ascii="Arial" w:hAnsi="Arial"/>
          <w:sz w:val="18"/>
          <w:szCs w:val="18"/>
          <w:lang w:val="es-ES_tradnl"/>
        </w:rPr>
        <w:t xml:space="preserve">Este cuestionario se ha enviado al </w:t>
      </w:r>
      <w:hyperlink r:id="rId19" w:history="1">
        <w:r w:rsidRPr="00295C23">
          <w:rPr>
            <w:rStyle w:val="Hyperlink"/>
            <w:rFonts w:ascii="Arial" w:hAnsi="Arial"/>
            <w:sz w:val="18"/>
            <w:szCs w:val="18"/>
            <w:lang w:val="es-ES_tradnl"/>
          </w:rPr>
          <w:t>Corresponsal Parline</w:t>
        </w:r>
      </w:hyperlink>
      <w:r w:rsidRPr="00295C23">
        <w:rPr>
          <w:rFonts w:ascii="Arial" w:hAnsi="Arial"/>
          <w:sz w:val="18"/>
          <w:szCs w:val="18"/>
          <w:lang w:val="es-ES_tradnl"/>
        </w:rPr>
        <w:t xml:space="preserve"> de cada parlamento, con copia al Grupo de la UIP del parlamento correspondiente. Se solicita a los parlamentos que aún no hayan designado un Corresponsal Parline que lo hagan en cuanto sea posible. </w:t>
      </w:r>
    </w:p>
    <w:p w14:paraId="6EB00AB7" w14:textId="77777777" w:rsidR="005D69D7" w:rsidRPr="00295C23" w:rsidRDefault="005D69D7" w:rsidP="00955745">
      <w:pPr>
        <w:rPr>
          <w:rFonts w:ascii="Arial" w:hAnsi="Arial" w:cs="Arial"/>
          <w:sz w:val="18"/>
          <w:szCs w:val="18"/>
          <w:lang w:val="es-ES_tradnl"/>
        </w:rPr>
      </w:pPr>
    </w:p>
    <w:p w14:paraId="2548D3B3" w14:textId="73C93C93" w:rsidR="00A26EE3" w:rsidRPr="00295C23" w:rsidRDefault="00EF4586" w:rsidP="006916F7">
      <w:pPr>
        <w:rPr>
          <w:rFonts w:ascii="Arial" w:hAnsi="Arial" w:cs="Arial"/>
          <w:sz w:val="18"/>
          <w:szCs w:val="18"/>
          <w:lang w:val="es-ES_tradnl"/>
        </w:rPr>
      </w:pPr>
      <w:r w:rsidRPr="00295C23">
        <w:rPr>
          <w:rFonts w:ascii="Arial" w:hAnsi="Arial"/>
          <w:sz w:val="18"/>
          <w:szCs w:val="18"/>
          <w:lang w:val="es-ES_tradnl"/>
        </w:rPr>
        <w:t xml:space="preserve">Puede encontrar más información sobre los Corresponsales Parline en </w:t>
      </w:r>
      <w:hyperlink r:id="rId20" w:history="1">
        <w:r w:rsidRPr="00295C23">
          <w:rPr>
            <w:rStyle w:val="Hyperlink"/>
            <w:rFonts w:ascii="Arial" w:hAnsi="Arial"/>
            <w:sz w:val="18"/>
            <w:szCs w:val="18"/>
            <w:lang w:val="es-ES_tradnl"/>
          </w:rPr>
          <w:t>https://data.ipu.org/content/parliaments</w:t>
        </w:r>
      </w:hyperlink>
      <w:r w:rsidRPr="00295C23">
        <w:rPr>
          <w:rFonts w:ascii="Arial" w:hAnsi="Arial"/>
          <w:sz w:val="18"/>
          <w:szCs w:val="18"/>
          <w:lang w:val="es-ES_tradnl"/>
        </w:rPr>
        <w:t xml:space="preserve">, junto con una </w:t>
      </w:r>
      <w:r w:rsidRPr="00ED0075">
        <w:rPr>
          <w:rFonts w:ascii="Arial" w:hAnsi="Arial"/>
          <w:sz w:val="18"/>
          <w:szCs w:val="18"/>
          <w:lang w:val="es-ES_tradnl"/>
        </w:rPr>
        <w:t>lista de verificación</w:t>
      </w:r>
      <w:r w:rsidRPr="00295C23">
        <w:rPr>
          <w:rFonts w:ascii="Arial" w:hAnsi="Arial"/>
          <w:sz w:val="18"/>
          <w:szCs w:val="18"/>
          <w:lang w:val="es-ES_tradnl"/>
        </w:rPr>
        <w:t xml:space="preserve"> de las actualizaciones de Parline que se deberán comunicar y en qué momento. </w:t>
      </w:r>
    </w:p>
    <w:p w14:paraId="24DA0568" w14:textId="77777777" w:rsidR="00AF3954" w:rsidRPr="00B44BBF" w:rsidRDefault="00AF3954" w:rsidP="00955745">
      <w:pPr>
        <w:rPr>
          <w:rFonts w:ascii="Arial" w:hAnsi="Arial" w:cs="Arial"/>
          <w:sz w:val="18"/>
          <w:szCs w:val="18"/>
          <w:lang w:val="es-ES_tradnl"/>
        </w:rPr>
      </w:pPr>
    </w:p>
    <w:p w14:paraId="1AA5A553" w14:textId="389606AC" w:rsidR="006D4FB3" w:rsidRPr="00B44BBF" w:rsidRDefault="0007050D" w:rsidP="00955745">
      <w:pPr>
        <w:pStyle w:val="Heading2"/>
        <w:spacing w:before="0"/>
        <w:rPr>
          <w:rFonts w:ascii="Arial" w:eastAsia="MS Mincho" w:hAnsi="Arial" w:cs="Arial"/>
          <w:color w:val="0096AA"/>
          <w:szCs w:val="24"/>
          <w:lang w:val="es-ES_tradnl"/>
        </w:rPr>
      </w:pPr>
      <w:r w:rsidRPr="00B44BBF">
        <w:rPr>
          <w:rFonts w:ascii="Arial" w:hAnsi="Arial"/>
          <w:color w:val="0096AA"/>
          <w:szCs w:val="24"/>
          <w:lang w:val="es-ES_tradnl"/>
        </w:rPr>
        <w:t>Notas</w:t>
      </w:r>
    </w:p>
    <w:p w14:paraId="163B6180" w14:textId="7B74E155" w:rsidR="0007050D" w:rsidRPr="00B44BBF" w:rsidRDefault="00206476" w:rsidP="00955745">
      <w:pPr>
        <w:rPr>
          <w:rFonts w:ascii="Arial" w:hAnsi="Arial" w:cs="Arial"/>
          <w:sz w:val="18"/>
          <w:szCs w:val="18"/>
          <w:lang w:val="es-ES_tradnl"/>
        </w:rPr>
      </w:pPr>
      <w:r w:rsidRPr="00B44BBF">
        <w:rPr>
          <w:rFonts w:ascii="Arial" w:hAnsi="Arial"/>
          <w:sz w:val="18"/>
          <w:szCs w:val="18"/>
          <w:lang w:val="es-ES_tradnl"/>
        </w:rPr>
        <w:t>Las preguntas 1-8</w:t>
      </w:r>
      <w:r w:rsidR="002359D8">
        <w:rPr>
          <w:rFonts w:ascii="Arial" w:hAnsi="Arial"/>
          <w:sz w:val="18"/>
          <w:szCs w:val="18"/>
          <w:lang w:val="es-ES_tradnl"/>
        </w:rPr>
        <w:t xml:space="preserve"> </w:t>
      </w:r>
      <w:r w:rsidRPr="00B44BBF">
        <w:rPr>
          <w:rFonts w:ascii="Arial" w:hAnsi="Arial"/>
          <w:sz w:val="18"/>
          <w:szCs w:val="18"/>
          <w:lang w:val="es-ES_tradnl"/>
        </w:rPr>
        <w:t xml:space="preserve">hacen referencia al parlamento en su totalidad, ya sea unicameral o bicameral. Para todas las demás preguntas, se facilitan espacios diferenciados para los datos de cada cámara en el caso de los parlamentos bicamerales. </w:t>
      </w:r>
    </w:p>
    <w:p w14:paraId="5A581AC7" w14:textId="77777777" w:rsidR="0007050D" w:rsidRPr="00B44BBF" w:rsidRDefault="0007050D" w:rsidP="00955745">
      <w:pPr>
        <w:rPr>
          <w:rFonts w:ascii="Arial" w:hAnsi="Arial" w:cs="Arial"/>
          <w:sz w:val="18"/>
          <w:szCs w:val="18"/>
          <w:lang w:val="es-ES_tradnl"/>
        </w:rPr>
      </w:pPr>
    </w:p>
    <w:p w14:paraId="54AF0E2E" w14:textId="7ED74277" w:rsidR="003F5CEE" w:rsidRPr="00B44BBF" w:rsidRDefault="003F5CEE" w:rsidP="00955745">
      <w:pPr>
        <w:rPr>
          <w:rFonts w:ascii="Arial" w:hAnsi="Arial" w:cs="Arial"/>
          <w:sz w:val="18"/>
          <w:szCs w:val="18"/>
          <w:lang w:val="es-ES_tradnl"/>
        </w:rPr>
      </w:pPr>
      <w:r w:rsidRPr="00B44BBF">
        <w:rPr>
          <w:rFonts w:ascii="Arial" w:hAnsi="Arial"/>
          <w:sz w:val="18"/>
          <w:szCs w:val="18"/>
          <w:lang w:val="es-ES_tradnl"/>
        </w:rPr>
        <w:t>De ser posible, proporcione información del año natural (del 1 de enero al 31 de diciembre). Si no es posible facilitar los datos del año natural, especifique el periodo correspondiente (por ejemplo, del 1 de abril al 31 de marzo) en el apartado Notas que se encuentra al final del cuestionario. En el apartado Notas también puede añadir cualquier otra información complementaria. Si dicha información complementaria hace referencia a una pregunta concreta, indique el número de la pregunta.</w:t>
      </w:r>
    </w:p>
    <w:p w14:paraId="0072377A" w14:textId="38C6F167" w:rsidR="00E31AF9" w:rsidRPr="00B44BBF" w:rsidRDefault="00E31AF9" w:rsidP="00E31AF9">
      <w:pPr>
        <w:rPr>
          <w:rFonts w:ascii="Arial" w:hAnsi="Arial" w:cs="Arial"/>
          <w:sz w:val="18"/>
          <w:szCs w:val="18"/>
          <w:lang w:val="es-ES_tradnl"/>
        </w:rPr>
      </w:pPr>
    </w:p>
    <w:p w14:paraId="6276E51A" w14:textId="6E8ABE10" w:rsidR="00EF4586" w:rsidRPr="00B44BBF" w:rsidRDefault="003646A2" w:rsidP="00955745">
      <w:pPr>
        <w:pStyle w:val="Heading2"/>
        <w:spacing w:before="0"/>
        <w:rPr>
          <w:rFonts w:ascii="Arial" w:eastAsia="MS Mincho" w:hAnsi="Arial" w:cs="Arial"/>
          <w:color w:val="0096AA"/>
          <w:szCs w:val="24"/>
          <w:lang w:val="es-ES_tradnl"/>
        </w:rPr>
      </w:pPr>
      <w:r w:rsidRPr="00B44BBF">
        <w:rPr>
          <w:rFonts w:ascii="Arial" w:hAnsi="Arial"/>
          <w:color w:val="0096AA"/>
          <w:szCs w:val="24"/>
          <w:lang w:val="es-ES_tradnl"/>
        </w:rPr>
        <w:t>Acerca de Parline</w:t>
      </w:r>
    </w:p>
    <w:p w14:paraId="762456A5" w14:textId="512E77D1" w:rsidR="002C20C7" w:rsidRPr="00295C23" w:rsidRDefault="00000000" w:rsidP="00955745">
      <w:pPr>
        <w:keepLines/>
        <w:rPr>
          <w:rFonts w:ascii="Arial" w:hAnsi="Arial" w:cs="Arial"/>
          <w:sz w:val="18"/>
          <w:szCs w:val="18"/>
          <w:lang w:val="es-ES_tradnl"/>
        </w:rPr>
      </w:pPr>
      <w:hyperlink r:id="rId21" w:history="1">
        <w:r w:rsidR="00C346AA" w:rsidRPr="00295C23">
          <w:rPr>
            <w:rStyle w:val="Hyperlink"/>
            <w:rFonts w:ascii="Arial" w:hAnsi="Arial"/>
            <w:sz w:val="18"/>
            <w:szCs w:val="18"/>
            <w:lang w:val="es-ES_tradnl"/>
          </w:rPr>
          <w:t>Parline</w:t>
        </w:r>
      </w:hyperlink>
      <w:r w:rsidR="00C346AA" w:rsidRPr="00295C23">
        <w:rPr>
          <w:rFonts w:ascii="Arial" w:hAnsi="Arial"/>
          <w:sz w:val="18"/>
          <w:szCs w:val="18"/>
          <w:lang w:val="es-ES_tradnl"/>
        </w:rPr>
        <w:t xml:space="preserve"> es una fuente única y gratuita de información de referencia con datos actuales, precisos y exhaustivos sobre los parlamentos de todo el mundo. La UIP depende de que los parlamentos suministren información y actualizaciones con regularidad para que puedan garantizarse la responsabilidad compartida de Parline y la integridad de los datos que contiene. Proporciona a los parlamentos, académicos, estudiantes, organizaciones internacionales, medios de comunicación y muchos otros usuarios de la base de datos una perspectiva comparativa sobre la composición y los métodos de trabajo de los parlamentos. Los datos se utilizan frecuentemente con fines de investigación, correspondencia y presentación de información. Es la fuente oficial de datos para los indicadores 5.5.1 y 16.7.1(a) de los ODS.</w:t>
      </w:r>
    </w:p>
    <w:p w14:paraId="1769855A" w14:textId="58996388" w:rsidR="002F2C6C" w:rsidRPr="00295C23" w:rsidRDefault="002F2C6C" w:rsidP="00955745">
      <w:pPr>
        <w:keepLines/>
        <w:rPr>
          <w:rFonts w:ascii="Arial" w:hAnsi="Arial" w:cs="Arial"/>
          <w:b/>
          <w:bCs/>
          <w:sz w:val="18"/>
          <w:szCs w:val="18"/>
          <w:lang w:val="es-ES_tradnl"/>
        </w:rPr>
      </w:pPr>
    </w:p>
    <w:p w14:paraId="0B8CB429" w14:textId="199E701E" w:rsidR="00ED0F78" w:rsidRPr="00295C23" w:rsidRDefault="002F2C6C" w:rsidP="00955745">
      <w:pPr>
        <w:keepLines/>
        <w:rPr>
          <w:sz w:val="18"/>
          <w:szCs w:val="18"/>
          <w:lang w:val="es-ES_tradnl"/>
        </w:rPr>
      </w:pPr>
      <w:r w:rsidRPr="00295C23">
        <w:rPr>
          <w:rFonts w:ascii="Arial" w:hAnsi="Arial"/>
          <w:b/>
          <w:bCs/>
          <w:sz w:val="18"/>
          <w:szCs w:val="18"/>
          <w:lang w:val="es-ES_tradnl"/>
        </w:rPr>
        <w:t xml:space="preserve">Para obtener más información sobre Parline, visite la página de </w:t>
      </w:r>
      <w:hyperlink r:id="rId22" w:history="1">
        <w:r w:rsidRPr="00295C23">
          <w:rPr>
            <w:rStyle w:val="Hyperlink"/>
            <w:rFonts w:ascii="Arial" w:hAnsi="Arial"/>
            <w:b/>
            <w:bCs/>
            <w:sz w:val="18"/>
            <w:szCs w:val="18"/>
            <w:lang w:val="es-ES_tradnl"/>
          </w:rPr>
          <w:t>información general</w:t>
        </w:r>
      </w:hyperlink>
      <w:r w:rsidRPr="00295C23">
        <w:rPr>
          <w:rFonts w:ascii="Arial" w:hAnsi="Arial"/>
          <w:b/>
          <w:bCs/>
          <w:sz w:val="18"/>
          <w:szCs w:val="18"/>
          <w:lang w:val="es-ES_tradnl"/>
        </w:rPr>
        <w:t xml:space="preserve"> (en inglés) o póngase en contacto con la Sra. Addie Erwin</w:t>
      </w:r>
      <w:r w:rsidR="002359D8" w:rsidRPr="00295C23">
        <w:rPr>
          <w:rFonts w:ascii="Arial" w:hAnsi="Arial"/>
          <w:b/>
          <w:bCs/>
          <w:sz w:val="18"/>
          <w:szCs w:val="18"/>
          <w:lang w:val="es-ES_tradnl"/>
        </w:rPr>
        <w:t xml:space="preserve">, </w:t>
      </w:r>
      <w:r w:rsidR="0082430D" w:rsidRPr="00295C23">
        <w:rPr>
          <w:rFonts w:ascii="Arial" w:hAnsi="Arial"/>
          <w:b/>
          <w:bCs/>
          <w:sz w:val="18"/>
          <w:szCs w:val="18"/>
          <w:lang w:val="es-ES_tradnl"/>
        </w:rPr>
        <w:t>Oficiala de Datos</w:t>
      </w:r>
      <w:r w:rsidR="002359D8" w:rsidRPr="00295C23">
        <w:rPr>
          <w:rFonts w:ascii="Arial" w:hAnsi="Arial"/>
          <w:b/>
          <w:bCs/>
          <w:sz w:val="18"/>
          <w:szCs w:val="18"/>
          <w:lang w:val="es-ES_tradnl"/>
        </w:rPr>
        <w:t>,</w:t>
      </w:r>
      <w:r w:rsidRPr="00295C23">
        <w:rPr>
          <w:rFonts w:ascii="Arial" w:hAnsi="Arial"/>
          <w:b/>
          <w:bCs/>
          <w:sz w:val="18"/>
          <w:szCs w:val="18"/>
          <w:lang w:val="es-ES_tradnl"/>
        </w:rPr>
        <w:t xml:space="preserve"> escribiendo a </w:t>
      </w:r>
      <w:hyperlink r:id="rId23" w:history="1">
        <w:r w:rsidRPr="00295C23">
          <w:rPr>
            <w:rStyle w:val="Hyperlink"/>
            <w:rFonts w:ascii="Arial" w:hAnsi="Arial"/>
            <w:b/>
            <w:bCs/>
            <w:sz w:val="18"/>
            <w:szCs w:val="18"/>
            <w:lang w:val="es-ES_tradnl"/>
          </w:rPr>
          <w:t>parline@ipu.org</w:t>
        </w:r>
      </w:hyperlink>
      <w:r w:rsidRPr="00295C23">
        <w:rPr>
          <w:rFonts w:ascii="Arial" w:hAnsi="Arial"/>
          <w:sz w:val="18"/>
          <w:szCs w:val="18"/>
          <w:lang w:val="es-ES_tradnl"/>
        </w:rPr>
        <w:t>.</w:t>
      </w:r>
    </w:p>
    <w:p w14:paraId="2FF594AB" w14:textId="77777777" w:rsidR="00ED0F78" w:rsidRPr="00B44BBF" w:rsidRDefault="00ED0F78" w:rsidP="00ED0F78">
      <w:pPr>
        <w:pStyle w:val="Heading2"/>
        <w:rPr>
          <w:rFonts w:ascii="Arial" w:eastAsia="MS Mincho" w:hAnsi="Arial" w:cs="Arial"/>
          <w:color w:val="0096AA"/>
          <w:szCs w:val="24"/>
          <w:lang w:val="es-ES_tradnl"/>
        </w:rPr>
        <w:sectPr w:rsidR="00ED0F78" w:rsidRPr="00B44BBF" w:rsidSect="00ED0075">
          <w:headerReference w:type="default" r:id="rId24"/>
          <w:footerReference w:type="even" r:id="rId25"/>
          <w:footerReference w:type="default" r:id="rId26"/>
          <w:pgSz w:w="12240" w:h="15840"/>
          <w:pgMar w:top="1418" w:right="907" w:bottom="567" w:left="2041" w:header="720" w:footer="720" w:gutter="0"/>
          <w:cols w:space="720"/>
        </w:sectPr>
      </w:pPr>
    </w:p>
    <w:p w14:paraId="5BF39490" w14:textId="04DA3A32" w:rsidR="00ED0F78" w:rsidRPr="00B44BBF" w:rsidRDefault="00ED0F78" w:rsidP="00EE0CF0">
      <w:pPr>
        <w:pStyle w:val="Heading2"/>
        <w:spacing w:before="0" w:after="120" w:line="360" w:lineRule="auto"/>
        <w:rPr>
          <w:rFonts w:ascii="Arial" w:eastAsia="MS Mincho" w:hAnsi="Arial" w:cs="Arial"/>
          <w:color w:val="0096AA"/>
          <w:szCs w:val="24"/>
          <w:lang w:val="es-ES_tradnl"/>
        </w:rPr>
      </w:pPr>
      <w:r w:rsidRPr="00B44BBF">
        <w:rPr>
          <w:rFonts w:ascii="Arial" w:hAnsi="Arial"/>
          <w:color w:val="0096AA"/>
          <w:szCs w:val="24"/>
          <w:lang w:val="es-ES_tradnl"/>
        </w:rPr>
        <w:lastRenderedPageBreak/>
        <w:t>Datos identificativos</w:t>
      </w:r>
    </w:p>
    <w:p w14:paraId="5F1CE4BD" w14:textId="6D010A43" w:rsidR="00EF4586" w:rsidRPr="00B44BBF" w:rsidRDefault="00B06679" w:rsidP="00EE0CF0">
      <w:pPr>
        <w:pStyle w:val="Heading2"/>
        <w:spacing w:before="0" w:after="120" w:line="360" w:lineRule="auto"/>
        <w:rPr>
          <w:rFonts w:cs="Times New Roman"/>
          <w:b w:val="0"/>
          <w:szCs w:val="24"/>
          <w:lang w:val="es-ES_tradnl"/>
        </w:rPr>
      </w:pPr>
      <w:r w:rsidRPr="00B44BBF">
        <w:rPr>
          <w:rFonts w:ascii="Arial" w:hAnsi="Arial"/>
          <w:bCs/>
          <w:sz w:val="22"/>
          <w:szCs w:val="22"/>
          <w:lang w:val="es-ES_tradnl"/>
        </w:rPr>
        <w:t xml:space="preserve">País: </w:t>
      </w:r>
    </w:p>
    <w:p w14:paraId="7A046930" w14:textId="4760F438" w:rsidR="0072618F" w:rsidRPr="00B44BBF" w:rsidRDefault="0072618F" w:rsidP="00EE0CF0">
      <w:pPr>
        <w:spacing w:line="360" w:lineRule="auto"/>
        <w:rPr>
          <w:rFonts w:ascii="Arial" w:hAnsi="Arial" w:cs="Arial"/>
          <w:sz w:val="20"/>
          <w:szCs w:val="20"/>
          <w:lang w:val="es-ES_tradnl"/>
        </w:rPr>
      </w:pPr>
      <w:r w:rsidRPr="00B44BBF">
        <w:rPr>
          <w:rFonts w:ascii="Arial" w:hAnsi="Arial"/>
          <w:b/>
          <w:bCs/>
          <w:sz w:val="22"/>
          <w:szCs w:val="22"/>
          <w:lang w:val="es-ES_tradnl"/>
        </w:rPr>
        <w:t>Fecha:</w:t>
      </w:r>
    </w:p>
    <w:p w14:paraId="4EB710A3" w14:textId="5C111756" w:rsidR="00B06679" w:rsidRPr="00B44BBF" w:rsidRDefault="0072618F" w:rsidP="00EE0CF0">
      <w:pPr>
        <w:spacing w:line="360" w:lineRule="auto"/>
        <w:rPr>
          <w:rFonts w:ascii="Arial" w:hAnsi="Arial" w:cs="Arial"/>
          <w:i/>
          <w:iCs/>
          <w:sz w:val="18"/>
          <w:szCs w:val="18"/>
          <w:lang w:val="es-ES_tradnl"/>
        </w:rPr>
      </w:pPr>
      <w:r w:rsidRPr="00B44BBF">
        <w:rPr>
          <w:rFonts w:ascii="Arial" w:hAnsi="Arial"/>
          <w:i/>
          <w:iCs/>
          <w:sz w:val="18"/>
          <w:szCs w:val="18"/>
          <w:lang w:val="es-ES_tradnl"/>
        </w:rPr>
        <w:t>Proporcione los datos de contacto de la persona a la que podamos contactar si fueran necesarias futuras aclaraciones o más información.</w:t>
      </w:r>
    </w:p>
    <w:p w14:paraId="72D181F2" w14:textId="4407CD32" w:rsidR="0072618F" w:rsidRPr="00B44BBF" w:rsidRDefault="0072618F" w:rsidP="00EE0CF0">
      <w:pPr>
        <w:spacing w:line="360" w:lineRule="auto"/>
        <w:rPr>
          <w:rFonts w:ascii="Arial" w:hAnsi="Arial" w:cs="Arial"/>
          <w:b/>
          <w:bCs/>
          <w:sz w:val="22"/>
          <w:szCs w:val="22"/>
          <w:lang w:val="es-ES_tradnl"/>
        </w:rPr>
      </w:pPr>
      <w:r w:rsidRPr="00B44BBF">
        <w:rPr>
          <w:rFonts w:ascii="Arial" w:hAnsi="Arial"/>
          <w:b/>
          <w:bCs/>
          <w:sz w:val="22"/>
          <w:szCs w:val="22"/>
          <w:lang w:val="es-ES_tradnl"/>
        </w:rPr>
        <w:t xml:space="preserve">Nombre: </w:t>
      </w:r>
    </w:p>
    <w:p w14:paraId="3DA7DF70" w14:textId="77777777" w:rsidR="00EF4586" w:rsidRPr="00B44BBF" w:rsidRDefault="00EF4586" w:rsidP="00EE0CF0">
      <w:pPr>
        <w:spacing w:line="360" w:lineRule="auto"/>
        <w:rPr>
          <w:rFonts w:ascii="Arial" w:hAnsi="Arial" w:cs="Arial"/>
          <w:b/>
          <w:bCs/>
          <w:sz w:val="22"/>
          <w:szCs w:val="22"/>
          <w:lang w:val="es-ES_tradnl"/>
        </w:rPr>
      </w:pPr>
      <w:r w:rsidRPr="00B44BBF">
        <w:rPr>
          <w:rFonts w:ascii="Arial" w:hAnsi="Arial"/>
          <w:b/>
          <w:bCs/>
          <w:sz w:val="22"/>
          <w:szCs w:val="22"/>
          <w:lang w:val="es-ES_tradnl"/>
        </w:rPr>
        <w:t>Denominación del cargo:</w:t>
      </w:r>
    </w:p>
    <w:p w14:paraId="15C268E0" w14:textId="6A287134" w:rsidR="00B06679" w:rsidRPr="00B44BBF" w:rsidRDefault="00B06679" w:rsidP="00EE0CF0">
      <w:pPr>
        <w:spacing w:line="360" w:lineRule="auto"/>
        <w:rPr>
          <w:rFonts w:ascii="Arial" w:hAnsi="Arial" w:cs="Arial"/>
          <w:b/>
          <w:bCs/>
          <w:sz w:val="22"/>
          <w:szCs w:val="22"/>
          <w:lang w:val="es-ES_tradnl"/>
        </w:rPr>
      </w:pPr>
      <w:r w:rsidRPr="00B44BBF">
        <w:rPr>
          <w:rFonts w:ascii="Arial" w:hAnsi="Arial"/>
          <w:b/>
          <w:bCs/>
          <w:sz w:val="22"/>
          <w:szCs w:val="22"/>
          <w:lang w:val="es-ES_tradnl"/>
        </w:rPr>
        <w:t>Correo electrónico:</w:t>
      </w:r>
    </w:p>
    <w:p w14:paraId="2241B926" w14:textId="0C9B6052" w:rsidR="00B06679" w:rsidRPr="00B44BBF" w:rsidRDefault="00B06679" w:rsidP="00EE0CF0">
      <w:pPr>
        <w:spacing w:line="360" w:lineRule="auto"/>
        <w:rPr>
          <w:rFonts w:ascii="Arial" w:hAnsi="Arial" w:cs="Arial"/>
          <w:b/>
          <w:bCs/>
          <w:sz w:val="22"/>
          <w:szCs w:val="22"/>
          <w:lang w:val="es-ES_tradnl"/>
        </w:rPr>
      </w:pPr>
      <w:r w:rsidRPr="00B44BBF">
        <w:rPr>
          <w:rFonts w:ascii="Arial" w:hAnsi="Arial"/>
          <w:b/>
          <w:bCs/>
          <w:sz w:val="22"/>
          <w:szCs w:val="22"/>
          <w:lang w:val="es-ES_tradnl"/>
        </w:rPr>
        <w:t>Teléfono:</w:t>
      </w:r>
    </w:p>
    <w:p w14:paraId="6F91A9B3" w14:textId="1A7A4936" w:rsidR="002B4788" w:rsidRPr="00B44BBF" w:rsidRDefault="00B06679" w:rsidP="00EE0CF0">
      <w:pPr>
        <w:spacing w:line="360" w:lineRule="auto"/>
        <w:rPr>
          <w:rFonts w:ascii="Arial" w:hAnsi="Arial" w:cs="Arial"/>
          <w:b/>
          <w:bCs/>
          <w:sz w:val="20"/>
          <w:szCs w:val="20"/>
          <w:lang w:val="es-ES_tradnl"/>
        </w:rPr>
      </w:pPr>
      <w:r w:rsidRPr="00B44BBF">
        <w:rPr>
          <w:rFonts w:ascii="Arial" w:hAnsi="Arial"/>
          <w:b/>
          <w:bCs/>
          <w:sz w:val="22"/>
          <w:szCs w:val="22"/>
          <w:lang w:val="es-ES_tradnl"/>
        </w:rPr>
        <w:t xml:space="preserve">¿Es usted el </w:t>
      </w:r>
      <w:hyperlink r:id="rId27" w:history="1">
        <w:r w:rsidRPr="00B44BBF">
          <w:rPr>
            <w:rStyle w:val="Hyperlink"/>
            <w:rFonts w:ascii="Arial" w:hAnsi="Arial"/>
            <w:b/>
            <w:bCs/>
            <w:sz w:val="22"/>
            <w:szCs w:val="22"/>
            <w:lang w:val="es-ES_tradnl"/>
          </w:rPr>
          <w:t>Corresponsal Parline</w:t>
        </w:r>
      </w:hyperlink>
      <w:r w:rsidRPr="00B44BBF">
        <w:rPr>
          <w:rFonts w:ascii="Arial" w:hAnsi="Arial"/>
          <w:b/>
          <w:bCs/>
          <w:sz w:val="22"/>
          <w:szCs w:val="22"/>
          <w:lang w:val="es-ES_tradnl"/>
        </w:rPr>
        <w:t xml:space="preserve"> de su parlamento/cámara?</w:t>
      </w:r>
      <w:r w:rsidRPr="00B44BBF">
        <w:rPr>
          <w:rFonts w:ascii="Arial" w:hAnsi="Arial"/>
          <w:b/>
          <w:bCs/>
          <w:sz w:val="20"/>
          <w:szCs w:val="20"/>
          <w:lang w:val="es-ES_tradnl"/>
        </w:rPr>
        <w:t xml:space="preserve">  </w:t>
      </w:r>
      <w:sdt>
        <w:sdtPr>
          <w:rPr>
            <w:rFonts w:ascii="Arial" w:eastAsia="MS Mincho" w:hAnsi="Arial" w:cs="Arial"/>
            <w:sz w:val="20"/>
            <w:szCs w:val="20"/>
            <w:lang w:val="es-ES_tradnl"/>
          </w:rPr>
          <w:id w:val="-1215802711"/>
          <w14:checkbox>
            <w14:checked w14:val="0"/>
            <w14:checkedState w14:val="2612" w14:font="MS Gothic"/>
            <w14:uncheckedState w14:val="2610" w14:font="MS Gothic"/>
          </w14:checkbox>
        </w:sdtPr>
        <w:sdtContent>
          <w:r w:rsidRPr="00B44BBF">
            <w:rPr>
              <w:rFonts w:ascii="Segoe UI Symbol" w:eastAsia="MS Gothic" w:hAnsi="Segoe UI Symbol" w:cs="Segoe UI Symbol"/>
              <w:sz w:val="20"/>
              <w:szCs w:val="20"/>
              <w:lang w:val="es-ES_tradnl"/>
            </w:rPr>
            <w:t>☐</w:t>
          </w:r>
        </w:sdtContent>
      </w:sdt>
      <w:r w:rsidRPr="00B44BBF">
        <w:rPr>
          <w:rFonts w:ascii="Arial" w:hAnsi="Arial"/>
          <w:sz w:val="20"/>
          <w:szCs w:val="20"/>
          <w:lang w:val="es-ES_tradnl"/>
        </w:rPr>
        <w:t xml:space="preserve"> Sí    </w:t>
      </w:r>
      <w:sdt>
        <w:sdtPr>
          <w:rPr>
            <w:rFonts w:ascii="Arial" w:eastAsia="MS Mincho" w:hAnsi="Arial" w:cs="Arial"/>
            <w:sz w:val="20"/>
            <w:szCs w:val="20"/>
            <w:lang w:val="es-ES_tradnl"/>
          </w:rPr>
          <w:id w:val="1894696322"/>
          <w14:checkbox>
            <w14:checked w14:val="0"/>
            <w14:checkedState w14:val="2612" w14:font="MS Gothic"/>
            <w14:uncheckedState w14:val="2610" w14:font="MS Gothic"/>
          </w14:checkbox>
        </w:sdtPr>
        <w:sdtContent>
          <w:r w:rsidRPr="00B44BBF">
            <w:rPr>
              <w:rFonts w:ascii="Segoe UI Symbol" w:eastAsia="MS Mincho" w:hAnsi="Segoe UI Symbol" w:cs="Segoe UI Symbol"/>
              <w:sz w:val="20"/>
              <w:szCs w:val="20"/>
              <w:lang w:val="es-ES_tradnl" w:eastAsia="en-US"/>
            </w:rPr>
            <w:t>☐</w:t>
          </w:r>
        </w:sdtContent>
      </w:sdt>
      <w:r w:rsidRPr="00B44BBF">
        <w:rPr>
          <w:rFonts w:ascii="Arial" w:hAnsi="Arial"/>
          <w:sz w:val="20"/>
          <w:szCs w:val="20"/>
          <w:lang w:val="es-ES_tradnl"/>
        </w:rPr>
        <w:t xml:space="preserve">   No</w:t>
      </w:r>
    </w:p>
    <w:p w14:paraId="1437B166" w14:textId="77777777" w:rsidR="00ED0F78" w:rsidRPr="00B44BBF" w:rsidRDefault="00ED0F78" w:rsidP="007001EA">
      <w:pPr>
        <w:pStyle w:val="Heading2"/>
        <w:rPr>
          <w:rFonts w:ascii="Arial" w:eastAsia="MS Mincho" w:hAnsi="Arial" w:cs="Arial"/>
          <w:color w:val="0096AA"/>
          <w:szCs w:val="24"/>
          <w:lang w:val="es-ES_tradnl"/>
        </w:rPr>
      </w:pPr>
    </w:p>
    <w:p w14:paraId="6B8B663E" w14:textId="5DA9C5C1" w:rsidR="003F5CEE" w:rsidRPr="00B44BBF" w:rsidRDefault="004941FC" w:rsidP="007001EA">
      <w:pPr>
        <w:pStyle w:val="Heading2"/>
        <w:rPr>
          <w:rFonts w:ascii="Arial" w:eastAsia="MS Mincho" w:hAnsi="Arial" w:cs="Arial"/>
          <w:color w:val="0096AA"/>
          <w:szCs w:val="24"/>
          <w:lang w:val="es-ES_tradnl"/>
        </w:rPr>
      </w:pPr>
      <w:r w:rsidRPr="00B44BBF">
        <w:rPr>
          <w:rFonts w:ascii="Arial" w:hAnsi="Arial"/>
          <w:color w:val="0096AA"/>
          <w:szCs w:val="24"/>
          <w:lang w:val="es-ES_tradnl"/>
        </w:rPr>
        <w:t>Preguntas rutinarias respecto de 202</w:t>
      </w:r>
      <w:r w:rsidR="002359D8">
        <w:rPr>
          <w:rFonts w:ascii="Arial" w:hAnsi="Arial"/>
          <w:color w:val="0096AA"/>
          <w:szCs w:val="24"/>
          <w:lang w:val="es-ES_tradnl"/>
        </w:rPr>
        <w:t>3</w:t>
      </w:r>
    </w:p>
    <w:p w14:paraId="775AD392" w14:textId="77777777" w:rsidR="00B31685" w:rsidRPr="00B44BBF" w:rsidRDefault="00B31685" w:rsidP="00B31685">
      <w:pPr>
        <w:rPr>
          <w:rFonts w:ascii="Arial" w:hAnsi="Arial" w:cs="Arial"/>
          <w:b/>
          <w:bCs/>
          <w:sz w:val="18"/>
          <w:szCs w:val="18"/>
          <w:lang w:val="es-ES_tradnl"/>
        </w:rPr>
      </w:pPr>
    </w:p>
    <w:p w14:paraId="4408A178" w14:textId="498A2A52" w:rsidR="00F81105" w:rsidRPr="002359D8" w:rsidRDefault="00187411" w:rsidP="00F81105">
      <w:pPr>
        <w:pStyle w:val="ListParagraph"/>
        <w:numPr>
          <w:ilvl w:val="0"/>
          <w:numId w:val="19"/>
        </w:numPr>
        <w:rPr>
          <w:rFonts w:ascii="Arial" w:hAnsi="Arial" w:cs="Arial"/>
          <w:b/>
          <w:bCs/>
          <w:sz w:val="20"/>
          <w:szCs w:val="20"/>
          <w:lang w:val="es-ES_tradnl"/>
        </w:rPr>
      </w:pPr>
      <w:r w:rsidRPr="00B44BBF">
        <w:rPr>
          <w:rFonts w:ascii="Arial" w:hAnsi="Arial"/>
          <w:b/>
          <w:bCs/>
          <w:sz w:val="20"/>
          <w:szCs w:val="20"/>
          <w:lang w:val="es-ES_tradnl"/>
        </w:rPr>
        <w:t>¿Se realizó alguna enmienda a la Constitución o la ley electoral que afectara a la estructura de su parlamento?</w:t>
      </w:r>
    </w:p>
    <w:p w14:paraId="713EE1BE" w14:textId="30A970CA" w:rsidR="00F81105" w:rsidRPr="002359D8" w:rsidRDefault="00F81105" w:rsidP="002359D8">
      <w:pPr>
        <w:spacing w:before="120" w:after="120"/>
        <w:ind w:left="397"/>
        <w:rPr>
          <w:rFonts w:ascii="Arial" w:hAnsi="Arial" w:cs="Arial"/>
          <w:b/>
          <w:sz w:val="20"/>
          <w:szCs w:val="20"/>
          <w:lang w:val="es-ES_tradnl"/>
        </w:rPr>
      </w:pPr>
      <w:r w:rsidRPr="00B44BBF">
        <w:rPr>
          <w:rFonts w:ascii="Arial" w:hAnsi="Arial"/>
          <w:sz w:val="20"/>
          <w:szCs w:val="20"/>
          <w:lang w:val="es-ES_tradnl"/>
        </w:rPr>
        <w:t xml:space="preserve"> </w:t>
      </w:r>
      <w:sdt>
        <w:sdtPr>
          <w:rPr>
            <w:rFonts w:ascii="Arial" w:hAnsi="Arial" w:cs="Arial"/>
            <w:sz w:val="20"/>
            <w:szCs w:val="20"/>
            <w:lang w:val="es-ES_tradnl"/>
          </w:rPr>
          <w:id w:val="244462638"/>
          <w14:checkbox>
            <w14:checked w14:val="0"/>
            <w14:checkedState w14:val="2612" w14:font="MS Gothic"/>
            <w14:uncheckedState w14:val="2610" w14:font="MS Gothic"/>
          </w14:checkbox>
        </w:sdtPr>
        <w:sdtContent>
          <w:r w:rsidRPr="00B44BBF">
            <w:rPr>
              <w:rFonts w:ascii="Segoe UI Symbol" w:eastAsia="MS Gothic" w:hAnsi="Segoe UI Symbol" w:cs="Segoe UI Symbol"/>
              <w:sz w:val="20"/>
              <w:szCs w:val="20"/>
              <w:lang w:val="es-ES_tradnl" w:eastAsia="ja-JP"/>
            </w:rPr>
            <w:t>☐</w:t>
          </w:r>
        </w:sdtContent>
      </w:sdt>
      <w:r w:rsidRPr="00B44BBF">
        <w:rPr>
          <w:rFonts w:ascii="Arial" w:hAnsi="Arial"/>
          <w:sz w:val="20"/>
          <w:szCs w:val="20"/>
          <w:lang w:val="es-ES_tradnl"/>
        </w:rPr>
        <w:t xml:space="preserve"> Sí        </w:t>
      </w:r>
      <w:sdt>
        <w:sdtPr>
          <w:rPr>
            <w:rFonts w:ascii="Arial" w:hAnsi="Arial" w:cs="Arial"/>
            <w:sz w:val="20"/>
            <w:szCs w:val="20"/>
            <w:lang w:val="es-ES_tradnl"/>
          </w:rPr>
          <w:id w:val="729415579"/>
          <w14:checkbox>
            <w14:checked w14:val="0"/>
            <w14:checkedState w14:val="2612" w14:font="MS Gothic"/>
            <w14:uncheckedState w14:val="2610" w14:font="MS Gothic"/>
          </w14:checkbox>
        </w:sdtPr>
        <w:sdtContent>
          <w:r w:rsidRPr="00B44BBF">
            <w:rPr>
              <w:rFonts w:ascii="Segoe UI Symbol" w:eastAsia="MS Gothic" w:hAnsi="Segoe UI Symbol" w:cs="Segoe UI Symbol"/>
              <w:sz w:val="20"/>
              <w:szCs w:val="20"/>
              <w:lang w:val="es-ES_tradnl" w:eastAsia="ja-JP"/>
            </w:rPr>
            <w:t>☐</w:t>
          </w:r>
        </w:sdtContent>
      </w:sdt>
      <w:r w:rsidRPr="00B44BBF">
        <w:rPr>
          <w:rFonts w:ascii="Arial" w:hAnsi="Arial"/>
          <w:sz w:val="20"/>
          <w:szCs w:val="20"/>
          <w:lang w:val="es-ES_tradnl"/>
        </w:rPr>
        <w:t xml:space="preserve"> No</w:t>
      </w:r>
    </w:p>
    <w:p w14:paraId="14673A33" w14:textId="5EE81E83" w:rsidR="00F81105" w:rsidRPr="00B44BBF" w:rsidRDefault="00F81105" w:rsidP="00000CE6">
      <w:pPr>
        <w:ind w:left="360"/>
        <w:rPr>
          <w:rFonts w:ascii="Arial" w:hAnsi="Arial" w:cs="Arial"/>
          <w:i/>
          <w:iCs/>
          <w:sz w:val="20"/>
          <w:szCs w:val="20"/>
          <w:lang w:val="es-ES_tradnl"/>
        </w:rPr>
      </w:pPr>
      <w:r w:rsidRPr="00B44BBF">
        <w:rPr>
          <w:rFonts w:ascii="Arial" w:hAnsi="Arial"/>
          <w:i/>
          <w:iCs/>
          <w:sz w:val="20"/>
          <w:szCs w:val="20"/>
          <w:lang w:val="es-ES_tradnl"/>
        </w:rPr>
        <w:t xml:space="preserve">En caso </w:t>
      </w:r>
      <w:r w:rsidRPr="00B44BBF">
        <w:rPr>
          <w:rFonts w:ascii="Arial" w:hAnsi="Arial"/>
          <w:b/>
          <w:bCs/>
          <w:i/>
          <w:iCs/>
          <w:sz w:val="20"/>
          <w:szCs w:val="20"/>
          <w:u w:val="single"/>
          <w:lang w:val="es-ES_tradnl"/>
        </w:rPr>
        <w:t>afirmativo</w:t>
      </w:r>
      <w:r w:rsidRPr="00B44BBF">
        <w:rPr>
          <w:rFonts w:ascii="Arial" w:hAnsi="Arial"/>
          <w:i/>
          <w:iCs/>
          <w:sz w:val="20"/>
          <w:szCs w:val="20"/>
          <w:lang w:val="es-ES_tradnl"/>
        </w:rPr>
        <w:t>, proporcione información detallada (p. ej., cambios estructurales, cambio de denominación de la cámara, fecha en que los cambios tuvieron lugar, etc.).</w:t>
      </w:r>
    </w:p>
    <w:p w14:paraId="53AD85DC" w14:textId="2CA4FD2B" w:rsidR="00F81105" w:rsidRPr="00B44BBF" w:rsidRDefault="00F81105" w:rsidP="00F81105">
      <w:pPr>
        <w:rPr>
          <w:rFonts w:ascii="Arial" w:hAnsi="Arial" w:cs="Arial"/>
          <w:sz w:val="20"/>
          <w:szCs w:val="20"/>
          <w:lang w:val="es-ES_tradnl"/>
        </w:rPr>
      </w:pPr>
    </w:p>
    <w:p w14:paraId="5E1852B7" w14:textId="62B4EC32" w:rsidR="00187411" w:rsidRPr="002359D8" w:rsidRDefault="00187411" w:rsidP="00F81105">
      <w:pPr>
        <w:pStyle w:val="ListParagraph"/>
        <w:numPr>
          <w:ilvl w:val="0"/>
          <w:numId w:val="19"/>
        </w:numPr>
        <w:rPr>
          <w:rFonts w:ascii="Arial" w:hAnsi="Arial" w:cs="Arial"/>
          <w:b/>
          <w:bCs/>
          <w:sz w:val="20"/>
          <w:szCs w:val="20"/>
          <w:lang w:val="es-ES_tradnl"/>
        </w:rPr>
      </w:pPr>
      <w:r w:rsidRPr="00B44BBF">
        <w:rPr>
          <w:rFonts w:ascii="Arial" w:hAnsi="Arial"/>
          <w:b/>
          <w:bCs/>
          <w:sz w:val="20"/>
          <w:szCs w:val="20"/>
          <w:lang w:val="es-ES_tradnl"/>
        </w:rPr>
        <w:t>¿Se realizó alguna enmienda a la Constitución o la ley electoral que afectara al número estatutario de miembros en su parlamento?</w:t>
      </w:r>
    </w:p>
    <w:p w14:paraId="2B4717A5" w14:textId="385E2591" w:rsidR="00187411" w:rsidRPr="00B44BBF" w:rsidRDefault="00000000" w:rsidP="002359D8">
      <w:pPr>
        <w:spacing w:before="120" w:after="120"/>
        <w:ind w:left="397"/>
        <w:rPr>
          <w:rFonts w:ascii="Arial" w:hAnsi="Arial" w:cs="Arial"/>
          <w:sz w:val="20"/>
          <w:szCs w:val="20"/>
          <w:lang w:val="es-ES_tradnl"/>
        </w:rPr>
      </w:pPr>
      <w:sdt>
        <w:sdtPr>
          <w:rPr>
            <w:rFonts w:ascii="Arial" w:hAnsi="Arial" w:cs="Arial"/>
            <w:sz w:val="20"/>
            <w:szCs w:val="20"/>
            <w:lang w:val="es-ES_tradnl"/>
          </w:rPr>
          <w:id w:val="-1027321208"/>
          <w14:checkbox>
            <w14:checked w14:val="0"/>
            <w14:checkedState w14:val="2612" w14:font="MS Gothic"/>
            <w14:uncheckedState w14:val="2610" w14:font="MS Gothic"/>
          </w14:checkbox>
        </w:sdtPr>
        <w:sdtContent>
          <w:r w:rsidR="00187411" w:rsidRPr="00B44BBF">
            <w:rPr>
              <w:rFonts w:ascii="Segoe UI Symbol" w:hAnsi="Segoe UI Symbol" w:cs="Segoe UI Symbol"/>
              <w:sz w:val="20"/>
              <w:szCs w:val="20"/>
              <w:lang w:val="es-ES_tradnl" w:eastAsia="ja-JP"/>
            </w:rPr>
            <w:t>☐</w:t>
          </w:r>
        </w:sdtContent>
      </w:sdt>
      <w:r w:rsidRPr="00B44BBF">
        <w:rPr>
          <w:rFonts w:ascii="Arial" w:hAnsi="Arial"/>
          <w:sz w:val="20"/>
          <w:szCs w:val="20"/>
          <w:lang w:val="es-ES_tradnl"/>
        </w:rPr>
        <w:t xml:space="preserve"> Sí        </w:t>
      </w:r>
      <w:sdt>
        <w:sdtPr>
          <w:rPr>
            <w:rFonts w:ascii="Arial" w:hAnsi="Arial" w:cs="Arial"/>
            <w:sz w:val="20"/>
            <w:szCs w:val="20"/>
            <w:lang w:val="es-ES_tradnl"/>
          </w:rPr>
          <w:id w:val="-2049215506"/>
          <w14:checkbox>
            <w14:checked w14:val="0"/>
            <w14:checkedState w14:val="2612" w14:font="MS Gothic"/>
            <w14:uncheckedState w14:val="2610" w14:font="MS Gothic"/>
          </w14:checkbox>
        </w:sdtPr>
        <w:sdtContent>
          <w:r w:rsidR="00187411" w:rsidRPr="00B44BBF">
            <w:rPr>
              <w:rFonts w:ascii="Segoe UI Symbol" w:hAnsi="Segoe UI Symbol" w:cs="Segoe UI Symbol"/>
              <w:sz w:val="20"/>
              <w:szCs w:val="20"/>
              <w:lang w:val="es-ES_tradnl" w:eastAsia="ja-JP"/>
            </w:rPr>
            <w:t>☐</w:t>
          </w:r>
        </w:sdtContent>
      </w:sdt>
      <w:r w:rsidRPr="00B44BBF">
        <w:rPr>
          <w:rFonts w:ascii="Arial" w:hAnsi="Arial"/>
          <w:sz w:val="20"/>
          <w:szCs w:val="20"/>
          <w:lang w:val="es-ES_tradnl"/>
        </w:rPr>
        <w:t xml:space="preserve"> No</w:t>
      </w:r>
    </w:p>
    <w:p w14:paraId="52EEAD64" w14:textId="5F02FB90" w:rsidR="00187411" w:rsidRPr="00B44BBF" w:rsidRDefault="00187411" w:rsidP="00000CE6">
      <w:pPr>
        <w:ind w:left="397"/>
        <w:rPr>
          <w:rFonts w:ascii="Arial" w:hAnsi="Arial" w:cs="Arial"/>
          <w:i/>
          <w:iCs/>
          <w:sz w:val="20"/>
          <w:szCs w:val="20"/>
          <w:lang w:val="es-ES_tradnl"/>
        </w:rPr>
      </w:pPr>
      <w:r w:rsidRPr="00B44BBF">
        <w:rPr>
          <w:rFonts w:ascii="Arial" w:hAnsi="Arial"/>
          <w:i/>
          <w:iCs/>
          <w:sz w:val="20"/>
          <w:szCs w:val="20"/>
          <w:lang w:val="es-ES_tradnl"/>
        </w:rPr>
        <w:t xml:space="preserve">En caso </w:t>
      </w:r>
      <w:r w:rsidRPr="00B44BBF">
        <w:rPr>
          <w:rFonts w:ascii="Arial" w:hAnsi="Arial"/>
          <w:b/>
          <w:bCs/>
          <w:i/>
          <w:iCs/>
          <w:sz w:val="20"/>
          <w:szCs w:val="20"/>
          <w:u w:val="single"/>
          <w:lang w:val="es-ES_tradnl"/>
        </w:rPr>
        <w:t>afirmativo</w:t>
      </w:r>
      <w:r w:rsidRPr="00B44BBF">
        <w:rPr>
          <w:rFonts w:ascii="Arial" w:hAnsi="Arial"/>
          <w:i/>
          <w:iCs/>
          <w:sz w:val="20"/>
          <w:szCs w:val="20"/>
          <w:lang w:val="es-ES_tradnl"/>
        </w:rPr>
        <w:t>, proporcione información detallada (p. ej., número anterior de miembros, número actual de miembros, fecha en que los cambios tuvieron lugar, etc.).</w:t>
      </w:r>
    </w:p>
    <w:p w14:paraId="1576953C" w14:textId="777D3A31" w:rsidR="00F81105" w:rsidRPr="00B44BBF" w:rsidRDefault="00F81105" w:rsidP="00B31685">
      <w:pPr>
        <w:rPr>
          <w:rFonts w:ascii="Arial" w:hAnsi="Arial" w:cs="Arial"/>
          <w:b/>
          <w:bCs/>
          <w:sz w:val="20"/>
          <w:szCs w:val="20"/>
          <w:lang w:val="es-ES_tradnl"/>
        </w:rPr>
      </w:pPr>
    </w:p>
    <w:tbl>
      <w:tblPr>
        <w:tblStyle w:val="TableGrid"/>
        <w:tblW w:w="8646" w:type="dxa"/>
        <w:tblInd w:w="421" w:type="dxa"/>
        <w:tblLook w:val="06A0" w:firstRow="1" w:lastRow="0" w:firstColumn="1" w:lastColumn="0" w:noHBand="1" w:noVBand="1"/>
      </w:tblPr>
      <w:tblGrid>
        <w:gridCol w:w="6237"/>
        <w:gridCol w:w="2409"/>
      </w:tblGrid>
      <w:tr w:rsidR="00EB03D7" w:rsidRPr="00B44BBF" w14:paraId="3C23EC49" w14:textId="6B14E390" w:rsidTr="00295C23">
        <w:tc>
          <w:tcPr>
            <w:tcW w:w="6237" w:type="dxa"/>
          </w:tcPr>
          <w:p w14:paraId="4BB60738" w14:textId="77777777" w:rsidR="001D2442" w:rsidRPr="00295C23" w:rsidRDefault="00EB03D7" w:rsidP="00295C23">
            <w:pPr>
              <w:pStyle w:val="ListParagraph"/>
              <w:numPr>
                <w:ilvl w:val="0"/>
                <w:numId w:val="19"/>
              </w:numPr>
              <w:spacing w:before="60" w:after="60"/>
              <w:rPr>
                <w:rFonts w:ascii="Arial" w:eastAsia="MS Mincho" w:hAnsi="Arial" w:cs="Arial"/>
                <w:i/>
                <w:sz w:val="20"/>
                <w:szCs w:val="20"/>
                <w:lang w:val="es-ES_tradnl"/>
              </w:rPr>
            </w:pPr>
            <w:r w:rsidRPr="00B44BBF">
              <w:rPr>
                <w:rFonts w:ascii="Arial" w:hAnsi="Arial"/>
                <w:b/>
                <w:bCs/>
                <w:sz w:val="20"/>
                <w:szCs w:val="20"/>
                <w:lang w:val="es-ES_tradnl"/>
              </w:rPr>
              <w:t>¿Cuántas leyes aprobó el parlamento</w:t>
            </w:r>
            <w:r w:rsidR="000C4FDB">
              <w:rPr>
                <w:rFonts w:ascii="Arial" w:hAnsi="Arial"/>
                <w:b/>
                <w:bCs/>
                <w:sz w:val="20"/>
                <w:szCs w:val="20"/>
                <w:lang w:val="es-ES_tradnl"/>
              </w:rPr>
              <w:t xml:space="preserve"> en 2023</w:t>
            </w:r>
            <w:r w:rsidRPr="00B44BBF">
              <w:rPr>
                <w:rFonts w:ascii="Arial" w:hAnsi="Arial"/>
                <w:b/>
                <w:bCs/>
                <w:sz w:val="20"/>
                <w:szCs w:val="20"/>
                <w:lang w:val="es-ES_tradnl"/>
              </w:rPr>
              <w:t>?</w:t>
            </w:r>
          </w:p>
          <w:p w14:paraId="2FD93DC8" w14:textId="4E35C8BF" w:rsidR="00295C23" w:rsidRPr="00295C23" w:rsidRDefault="00295C23" w:rsidP="00295C23">
            <w:pPr>
              <w:pStyle w:val="ListParagraph"/>
              <w:spacing w:before="60" w:after="60"/>
              <w:ind w:left="360"/>
              <w:rPr>
                <w:rFonts w:ascii="Arial" w:eastAsia="MS Mincho" w:hAnsi="Arial" w:cs="Arial"/>
                <w:i/>
                <w:sz w:val="20"/>
                <w:szCs w:val="20"/>
                <w:lang w:val="es-ES_tradnl"/>
              </w:rPr>
            </w:pPr>
          </w:p>
        </w:tc>
        <w:tc>
          <w:tcPr>
            <w:tcW w:w="2409" w:type="dxa"/>
          </w:tcPr>
          <w:p w14:paraId="1B6B042D" w14:textId="77777777" w:rsidR="00EB03D7" w:rsidRPr="00B44BBF" w:rsidRDefault="00EB03D7" w:rsidP="00CF5557">
            <w:pPr>
              <w:pStyle w:val="ListParagraph"/>
              <w:ind w:left="360"/>
              <w:rPr>
                <w:rFonts w:ascii="Arial" w:hAnsi="Arial" w:cs="Arial"/>
                <w:b/>
                <w:bCs/>
                <w:sz w:val="20"/>
                <w:szCs w:val="20"/>
                <w:lang w:val="es-ES_tradnl"/>
              </w:rPr>
            </w:pPr>
          </w:p>
        </w:tc>
      </w:tr>
      <w:tr w:rsidR="00EB03D7" w:rsidRPr="00B44BBF" w14:paraId="09B9F27B" w14:textId="591F4B32" w:rsidTr="00295C23">
        <w:trPr>
          <w:trHeight w:val="1247"/>
        </w:trPr>
        <w:tc>
          <w:tcPr>
            <w:tcW w:w="6237" w:type="dxa"/>
          </w:tcPr>
          <w:p w14:paraId="6A175473" w14:textId="226AF711" w:rsidR="006427B7" w:rsidRPr="00295C23" w:rsidRDefault="00EB03D7" w:rsidP="00295C23">
            <w:pPr>
              <w:pStyle w:val="ListParagraph"/>
              <w:numPr>
                <w:ilvl w:val="0"/>
                <w:numId w:val="19"/>
              </w:numPr>
              <w:spacing w:before="40" w:after="120"/>
              <w:rPr>
                <w:rFonts w:ascii="Arial" w:hAnsi="Arial" w:cs="Arial"/>
                <w:b/>
                <w:bCs/>
                <w:sz w:val="20"/>
                <w:szCs w:val="20"/>
                <w:lang w:val="es-ES_tradnl"/>
              </w:rPr>
            </w:pPr>
            <w:r w:rsidRPr="00B44BBF">
              <w:rPr>
                <w:rFonts w:ascii="Arial" w:hAnsi="Arial"/>
                <w:b/>
                <w:bCs/>
                <w:sz w:val="20"/>
                <w:szCs w:val="20"/>
                <w:lang w:val="es-ES_tradnl"/>
              </w:rPr>
              <w:t xml:space="preserve">¿Cuántas veces se negó el </w:t>
            </w:r>
            <w:proofErr w:type="gramStart"/>
            <w:r w:rsidRPr="00B44BBF">
              <w:rPr>
                <w:rFonts w:ascii="Arial" w:hAnsi="Arial"/>
                <w:b/>
                <w:bCs/>
                <w:sz w:val="20"/>
                <w:szCs w:val="20"/>
                <w:lang w:val="es-ES_tradnl"/>
              </w:rPr>
              <w:t>Jefe</w:t>
            </w:r>
            <w:proofErr w:type="gramEnd"/>
            <w:r w:rsidRPr="00B44BBF">
              <w:rPr>
                <w:rFonts w:ascii="Arial" w:hAnsi="Arial"/>
                <w:b/>
                <w:bCs/>
                <w:sz w:val="20"/>
                <w:szCs w:val="20"/>
                <w:lang w:val="es-ES_tradnl"/>
              </w:rPr>
              <w:t xml:space="preserve"> de Estado a prestar su consentimiento a una ley aprobada por el parlamento</w:t>
            </w:r>
            <w:r w:rsidR="000C4FDB">
              <w:rPr>
                <w:rFonts w:ascii="Arial" w:hAnsi="Arial"/>
                <w:b/>
                <w:bCs/>
                <w:sz w:val="20"/>
                <w:szCs w:val="20"/>
                <w:lang w:val="es-ES_tradnl"/>
              </w:rPr>
              <w:t xml:space="preserve"> en 2023</w:t>
            </w:r>
            <w:r w:rsidRPr="00B44BBF">
              <w:rPr>
                <w:rFonts w:ascii="Arial" w:hAnsi="Arial"/>
                <w:b/>
                <w:bCs/>
                <w:sz w:val="20"/>
                <w:szCs w:val="20"/>
                <w:lang w:val="es-ES_tradnl"/>
              </w:rPr>
              <w:t xml:space="preserve">? </w:t>
            </w:r>
          </w:p>
          <w:p w14:paraId="68E215BA" w14:textId="77777777" w:rsidR="00295C23" w:rsidRPr="00295C23" w:rsidRDefault="00295C23" w:rsidP="00295C23">
            <w:pPr>
              <w:pStyle w:val="ListParagraph"/>
              <w:spacing w:before="40" w:after="120"/>
              <w:ind w:left="360"/>
              <w:rPr>
                <w:rFonts w:ascii="Arial" w:hAnsi="Arial" w:cs="Arial"/>
                <w:b/>
                <w:bCs/>
                <w:sz w:val="20"/>
                <w:szCs w:val="20"/>
                <w:lang w:val="es-ES_tradnl"/>
              </w:rPr>
            </w:pPr>
          </w:p>
          <w:p w14:paraId="3F85C3EB" w14:textId="4CC1B7C0" w:rsidR="006E5EDE" w:rsidRPr="00B44BBF" w:rsidRDefault="00000000" w:rsidP="00295C23">
            <w:pPr>
              <w:pStyle w:val="ListParagraph"/>
              <w:spacing w:before="120" w:after="60"/>
              <w:ind w:left="360"/>
              <w:rPr>
                <w:rFonts w:ascii="Arial" w:eastAsia="MS Mincho" w:hAnsi="Arial" w:cs="Arial"/>
                <w:i/>
                <w:sz w:val="20"/>
                <w:szCs w:val="20"/>
                <w:lang w:val="es-ES_tradnl"/>
              </w:rPr>
            </w:pPr>
            <w:sdt>
              <w:sdtPr>
                <w:rPr>
                  <w:rFonts w:ascii="Arial" w:eastAsia="MS Mincho" w:hAnsi="Arial" w:cs="Arial"/>
                  <w:b/>
                  <w:bCs/>
                  <w:iCs/>
                  <w:sz w:val="20"/>
                  <w:szCs w:val="20"/>
                  <w:lang w:val="es-ES_tradnl"/>
                </w:rPr>
                <w:id w:val="-655993884"/>
                <w14:checkbox>
                  <w14:checked w14:val="0"/>
                  <w14:checkedState w14:val="2612" w14:font="MS Gothic"/>
                  <w14:uncheckedState w14:val="2610" w14:font="MS Gothic"/>
                </w14:checkbox>
              </w:sdtPr>
              <w:sdtContent>
                <w:r w:rsidR="00DA695F" w:rsidRPr="00B44BBF">
                  <w:rPr>
                    <w:rFonts w:ascii="Segoe UI Symbol" w:eastAsia="MS Gothic" w:hAnsi="Segoe UI Symbol" w:cs="Segoe UI Symbol"/>
                    <w:b/>
                    <w:bCs/>
                    <w:iCs/>
                    <w:sz w:val="20"/>
                    <w:szCs w:val="20"/>
                    <w:lang w:val="es-ES_tradnl" w:eastAsia="fr-CH"/>
                  </w:rPr>
                  <w:t>☐</w:t>
                </w:r>
              </w:sdtContent>
            </w:sdt>
            <w:r w:rsidRPr="00B44BBF">
              <w:rPr>
                <w:rFonts w:ascii="Arial" w:hAnsi="Arial"/>
                <w:b/>
                <w:bCs/>
                <w:iCs/>
                <w:sz w:val="20"/>
                <w:szCs w:val="20"/>
                <w:lang w:val="es-ES_tradnl"/>
              </w:rPr>
              <w:t xml:space="preserve"> </w:t>
            </w:r>
            <w:r w:rsidRPr="00B44BBF">
              <w:rPr>
                <w:rFonts w:ascii="Arial" w:hAnsi="Arial"/>
                <w:i/>
                <w:sz w:val="20"/>
                <w:szCs w:val="20"/>
                <w:lang w:val="es-ES_tradnl"/>
              </w:rPr>
              <w:t xml:space="preserve">Si el </w:t>
            </w:r>
            <w:proofErr w:type="gramStart"/>
            <w:r w:rsidRPr="00B44BBF">
              <w:rPr>
                <w:rFonts w:ascii="Arial" w:hAnsi="Arial"/>
                <w:i/>
                <w:sz w:val="20"/>
                <w:szCs w:val="20"/>
                <w:lang w:val="es-ES_tradnl"/>
              </w:rPr>
              <w:t>Jefe</w:t>
            </w:r>
            <w:proofErr w:type="gramEnd"/>
            <w:r w:rsidRPr="00B44BBF">
              <w:rPr>
                <w:rFonts w:ascii="Arial" w:hAnsi="Arial"/>
                <w:i/>
                <w:sz w:val="20"/>
                <w:szCs w:val="20"/>
                <w:lang w:val="es-ES_tradnl"/>
              </w:rPr>
              <w:t xml:space="preserve"> de Estado no puede negarse a prestar su consentimiento a una ley, marque esta casilla y pase a la pregunta 5.</w:t>
            </w:r>
          </w:p>
        </w:tc>
        <w:tc>
          <w:tcPr>
            <w:tcW w:w="2409" w:type="dxa"/>
          </w:tcPr>
          <w:p w14:paraId="0D1297B1" w14:textId="265C7247" w:rsidR="000C3571" w:rsidRPr="00B44BBF" w:rsidRDefault="00414E6D" w:rsidP="000C3571">
            <w:pPr>
              <w:rPr>
                <w:rFonts w:ascii="Arial" w:hAnsi="Arial" w:cs="Arial"/>
                <w:b/>
                <w:bCs/>
                <w:sz w:val="20"/>
                <w:szCs w:val="20"/>
                <w:lang w:val="es-ES_tradnl"/>
              </w:rPr>
            </w:pPr>
            <w:r w:rsidRPr="00B44BBF">
              <w:rPr>
                <w:rFonts w:ascii="Arial" w:hAnsi="Arial"/>
                <w:b/>
                <w:bCs/>
                <w:sz w:val="20"/>
                <w:szCs w:val="20"/>
                <w:lang w:val="es-ES_tradnl"/>
              </w:rPr>
              <w:t>N.º de veces:</w:t>
            </w:r>
          </w:p>
          <w:p w14:paraId="510794E9" w14:textId="66A5B638" w:rsidR="00DA695F" w:rsidRPr="00B44BBF" w:rsidRDefault="00DA695F" w:rsidP="000C3571">
            <w:pPr>
              <w:rPr>
                <w:rFonts w:ascii="Arial" w:hAnsi="Arial" w:cs="Arial"/>
                <w:sz w:val="20"/>
                <w:szCs w:val="20"/>
                <w:lang w:val="es-ES_tradnl"/>
              </w:rPr>
            </w:pPr>
          </w:p>
          <w:p w14:paraId="174876F5" w14:textId="77777777" w:rsidR="00DA695F" w:rsidRPr="00B44BBF" w:rsidRDefault="00DA695F" w:rsidP="00DA695F">
            <w:pPr>
              <w:rPr>
                <w:rFonts w:ascii="Arial" w:hAnsi="Arial" w:cs="Arial"/>
                <w:sz w:val="20"/>
                <w:szCs w:val="20"/>
                <w:lang w:val="es-ES_tradnl"/>
              </w:rPr>
            </w:pPr>
          </w:p>
          <w:p w14:paraId="4976CA66" w14:textId="6D3F9779" w:rsidR="00DA695F" w:rsidRPr="00B44BBF" w:rsidRDefault="00DA695F" w:rsidP="00DA695F">
            <w:pPr>
              <w:rPr>
                <w:rFonts w:ascii="Arial" w:hAnsi="Arial" w:cs="Arial"/>
                <w:sz w:val="20"/>
                <w:szCs w:val="20"/>
                <w:lang w:val="es-ES_tradnl"/>
              </w:rPr>
            </w:pPr>
          </w:p>
          <w:p w14:paraId="3BA2F6CB" w14:textId="77777777" w:rsidR="00DA695F" w:rsidRPr="00B44BBF" w:rsidRDefault="00DA695F" w:rsidP="00DD0010">
            <w:pPr>
              <w:rPr>
                <w:rFonts w:ascii="Arial" w:hAnsi="Arial" w:cs="Arial"/>
                <w:sz w:val="20"/>
                <w:szCs w:val="20"/>
                <w:lang w:val="es-ES_tradnl"/>
              </w:rPr>
            </w:pPr>
          </w:p>
          <w:p w14:paraId="7E4C6BEA" w14:textId="77777777" w:rsidR="00DA695F" w:rsidRPr="00B44BBF" w:rsidRDefault="00DA695F" w:rsidP="000C3571">
            <w:pPr>
              <w:rPr>
                <w:rFonts w:ascii="Arial" w:hAnsi="Arial" w:cs="Arial"/>
                <w:sz w:val="20"/>
                <w:szCs w:val="20"/>
                <w:lang w:val="es-ES_tradnl"/>
              </w:rPr>
            </w:pPr>
          </w:p>
          <w:p w14:paraId="2094AF82" w14:textId="08C1C797" w:rsidR="00546C57" w:rsidRPr="00B44BBF" w:rsidRDefault="00546C57" w:rsidP="00DD0010">
            <w:pPr>
              <w:rPr>
                <w:rFonts w:ascii="Arial" w:hAnsi="Arial" w:cs="Arial"/>
                <w:b/>
                <w:bCs/>
                <w:sz w:val="20"/>
                <w:szCs w:val="20"/>
                <w:lang w:val="es-ES_tradnl"/>
              </w:rPr>
            </w:pPr>
          </w:p>
        </w:tc>
      </w:tr>
      <w:tr w:rsidR="00EB03D7" w:rsidRPr="00B44BBF" w14:paraId="366058B0" w14:textId="5FC3EF97" w:rsidTr="00295C23">
        <w:tc>
          <w:tcPr>
            <w:tcW w:w="6237" w:type="dxa"/>
          </w:tcPr>
          <w:p w14:paraId="74C6ACA5" w14:textId="52C16330" w:rsidR="00EE0CA5" w:rsidRPr="00295C23" w:rsidRDefault="00EB03D7" w:rsidP="000C4FDB">
            <w:pPr>
              <w:pStyle w:val="ListParagraph"/>
              <w:numPr>
                <w:ilvl w:val="0"/>
                <w:numId w:val="19"/>
              </w:numPr>
              <w:spacing w:before="40"/>
              <w:rPr>
                <w:rFonts w:ascii="Arial" w:hAnsi="Arial" w:cs="Arial"/>
                <w:b/>
                <w:bCs/>
                <w:sz w:val="20"/>
                <w:szCs w:val="20"/>
                <w:lang w:val="es-ES_tradnl"/>
              </w:rPr>
            </w:pPr>
            <w:r w:rsidRPr="00B44BBF">
              <w:rPr>
                <w:rFonts w:ascii="Arial" w:hAnsi="Arial"/>
                <w:b/>
                <w:bCs/>
                <w:sz w:val="20"/>
                <w:szCs w:val="20"/>
                <w:lang w:val="es-ES_tradnl"/>
              </w:rPr>
              <w:t xml:space="preserve"> ¿Cuántas veces utilizó el Ejecutivo un procedimiento para presentar leyes de emergencia</w:t>
            </w:r>
            <w:r w:rsidR="00417B91" w:rsidRPr="00B44BBF">
              <w:rPr>
                <w:rStyle w:val="FootnoteReference"/>
                <w:rFonts w:ascii="Arial" w:hAnsi="Arial" w:cs="Arial"/>
                <w:b/>
                <w:bCs/>
                <w:sz w:val="20"/>
                <w:szCs w:val="20"/>
                <w:lang w:val="es-ES_tradnl"/>
              </w:rPr>
              <w:footnoteReference w:id="1"/>
            </w:r>
            <w:r w:rsidRPr="00B44BBF">
              <w:rPr>
                <w:rFonts w:ascii="Arial" w:hAnsi="Arial"/>
                <w:b/>
                <w:bCs/>
                <w:sz w:val="20"/>
                <w:szCs w:val="20"/>
                <w:lang w:val="es-ES_tradnl"/>
              </w:rPr>
              <w:t xml:space="preserve"> al parlamento</w:t>
            </w:r>
            <w:r w:rsidR="000C4FDB">
              <w:rPr>
                <w:rFonts w:ascii="Arial" w:hAnsi="Arial"/>
                <w:b/>
                <w:bCs/>
                <w:sz w:val="20"/>
                <w:szCs w:val="20"/>
                <w:lang w:val="es-ES_tradnl"/>
              </w:rPr>
              <w:t xml:space="preserve"> en 2023</w:t>
            </w:r>
            <w:r w:rsidRPr="00B44BBF">
              <w:rPr>
                <w:rFonts w:ascii="Arial" w:hAnsi="Arial"/>
                <w:b/>
                <w:bCs/>
                <w:sz w:val="20"/>
                <w:szCs w:val="20"/>
                <w:lang w:val="es-ES_tradnl"/>
              </w:rPr>
              <w:t xml:space="preserve">? </w:t>
            </w:r>
          </w:p>
          <w:p w14:paraId="7BF8D7F9" w14:textId="77777777" w:rsidR="00295C23" w:rsidRPr="00214DA0" w:rsidRDefault="00295C23" w:rsidP="00295C23">
            <w:pPr>
              <w:pStyle w:val="ListParagraph"/>
              <w:spacing w:before="40"/>
              <w:ind w:left="360"/>
              <w:rPr>
                <w:rFonts w:ascii="Arial" w:hAnsi="Arial" w:cs="Arial"/>
                <w:b/>
                <w:bCs/>
                <w:sz w:val="20"/>
                <w:szCs w:val="20"/>
                <w:lang w:val="es-ES_tradnl"/>
              </w:rPr>
            </w:pPr>
          </w:p>
          <w:p w14:paraId="713C6E4C" w14:textId="588DC170" w:rsidR="003328A4" w:rsidRPr="00B44BBF" w:rsidRDefault="00000000" w:rsidP="000C4FDB">
            <w:pPr>
              <w:spacing w:after="60"/>
              <w:ind w:left="360"/>
              <w:rPr>
                <w:rFonts w:ascii="Arial" w:eastAsia="MS Mincho" w:hAnsi="Arial" w:cs="Arial"/>
                <w:i/>
                <w:sz w:val="20"/>
                <w:szCs w:val="20"/>
                <w:lang w:val="es-ES_tradnl"/>
              </w:rPr>
            </w:pPr>
            <w:sdt>
              <w:sdtPr>
                <w:rPr>
                  <w:rFonts w:ascii="Arial" w:eastAsia="MS Gothic" w:hAnsi="Arial" w:cs="Arial"/>
                  <w:b/>
                  <w:bCs/>
                  <w:iCs/>
                  <w:sz w:val="20"/>
                  <w:szCs w:val="20"/>
                  <w:lang w:val="es-ES_tradnl"/>
                </w:rPr>
                <w:id w:val="1710682922"/>
                <w14:checkbox>
                  <w14:checked w14:val="0"/>
                  <w14:checkedState w14:val="2612" w14:font="MS Gothic"/>
                  <w14:uncheckedState w14:val="2610" w14:font="MS Gothic"/>
                </w14:checkbox>
              </w:sdtPr>
              <w:sdtContent>
                <w:r w:rsidR="002B4788" w:rsidRPr="00B44BBF">
                  <w:rPr>
                    <w:rFonts w:ascii="Segoe UI Symbol" w:eastAsia="MS Gothic" w:hAnsi="Segoe UI Symbol" w:cs="Segoe UI Symbol"/>
                    <w:b/>
                    <w:bCs/>
                    <w:iCs/>
                    <w:sz w:val="20"/>
                    <w:szCs w:val="20"/>
                    <w:lang w:val="es-ES_tradnl" w:eastAsia="fr-CH"/>
                  </w:rPr>
                  <w:t>☐</w:t>
                </w:r>
              </w:sdtContent>
            </w:sdt>
            <w:r w:rsidRPr="00B44BBF">
              <w:rPr>
                <w:rFonts w:ascii="Arial" w:hAnsi="Arial"/>
                <w:i/>
                <w:sz w:val="20"/>
                <w:szCs w:val="20"/>
                <w:lang w:val="es-ES_tradnl"/>
              </w:rPr>
              <w:t xml:space="preserve"> Si no existe ningún procedimiento para presentar leyes de emergencia, marque esta casilla y pase a la siguiente pregunta.</w:t>
            </w:r>
          </w:p>
        </w:tc>
        <w:tc>
          <w:tcPr>
            <w:tcW w:w="2409" w:type="dxa"/>
          </w:tcPr>
          <w:p w14:paraId="7264E763" w14:textId="70346E1E" w:rsidR="000C3571" w:rsidRPr="00B44BBF" w:rsidRDefault="00414E6D" w:rsidP="000C3571">
            <w:pPr>
              <w:rPr>
                <w:rFonts w:ascii="Arial" w:hAnsi="Arial" w:cs="Arial"/>
                <w:b/>
                <w:bCs/>
                <w:sz w:val="20"/>
                <w:szCs w:val="20"/>
                <w:lang w:val="es-ES_tradnl"/>
              </w:rPr>
            </w:pPr>
            <w:r w:rsidRPr="00B44BBF">
              <w:rPr>
                <w:rFonts w:ascii="Arial" w:hAnsi="Arial"/>
                <w:b/>
                <w:bCs/>
                <w:sz w:val="20"/>
                <w:szCs w:val="20"/>
                <w:lang w:val="es-ES_tradnl"/>
              </w:rPr>
              <w:t>N.º de veces:</w:t>
            </w:r>
          </w:p>
          <w:p w14:paraId="4F402F62" w14:textId="77777777" w:rsidR="000C3571" w:rsidRPr="00B44BBF" w:rsidRDefault="000C3571" w:rsidP="000C3571">
            <w:pPr>
              <w:rPr>
                <w:rFonts w:ascii="Arial" w:hAnsi="Arial" w:cs="Arial"/>
                <w:b/>
                <w:bCs/>
                <w:sz w:val="20"/>
                <w:szCs w:val="20"/>
                <w:lang w:val="es-ES_tradnl"/>
              </w:rPr>
            </w:pPr>
          </w:p>
          <w:p w14:paraId="240DBF39" w14:textId="35947D83" w:rsidR="000C3571" w:rsidRPr="00B44BBF" w:rsidRDefault="000C3571" w:rsidP="000C3571">
            <w:pPr>
              <w:rPr>
                <w:rFonts w:ascii="Arial" w:hAnsi="Arial" w:cs="Arial"/>
                <w:b/>
                <w:bCs/>
                <w:sz w:val="20"/>
                <w:szCs w:val="20"/>
                <w:lang w:val="es-ES_tradnl"/>
              </w:rPr>
            </w:pPr>
          </w:p>
          <w:p w14:paraId="362ECD06" w14:textId="77777777" w:rsidR="00A74359" w:rsidRPr="00B44BBF" w:rsidRDefault="00A74359" w:rsidP="00CF5557">
            <w:pPr>
              <w:rPr>
                <w:rFonts w:ascii="Arial" w:hAnsi="Arial" w:cs="Arial"/>
                <w:b/>
                <w:bCs/>
                <w:sz w:val="20"/>
                <w:szCs w:val="20"/>
                <w:lang w:val="es-ES_tradnl"/>
              </w:rPr>
            </w:pPr>
          </w:p>
          <w:p w14:paraId="7ACB6239" w14:textId="24C4210D" w:rsidR="00EB03D7" w:rsidRPr="00B44BBF" w:rsidRDefault="00EB03D7" w:rsidP="00CF5557">
            <w:pPr>
              <w:rPr>
                <w:rFonts w:ascii="Arial" w:hAnsi="Arial" w:cs="Arial"/>
                <w:b/>
                <w:bCs/>
                <w:sz w:val="20"/>
                <w:szCs w:val="20"/>
                <w:lang w:val="es-ES_tradnl"/>
              </w:rPr>
            </w:pPr>
          </w:p>
        </w:tc>
      </w:tr>
      <w:tr w:rsidR="00EB03D7" w:rsidRPr="00B44BBF" w14:paraId="68494958" w14:textId="49A4F9D4" w:rsidTr="00295C23">
        <w:tc>
          <w:tcPr>
            <w:tcW w:w="6237" w:type="dxa"/>
          </w:tcPr>
          <w:p w14:paraId="00FC9573" w14:textId="539618CD" w:rsidR="00EB03D7" w:rsidRPr="00B44BBF" w:rsidRDefault="00EB03D7" w:rsidP="000C4FDB">
            <w:pPr>
              <w:pStyle w:val="ListParagraph"/>
              <w:numPr>
                <w:ilvl w:val="0"/>
                <w:numId w:val="19"/>
              </w:numPr>
              <w:spacing w:before="40"/>
              <w:rPr>
                <w:rFonts w:ascii="Arial" w:hAnsi="Arial" w:cs="Arial"/>
                <w:b/>
                <w:bCs/>
                <w:sz w:val="20"/>
                <w:szCs w:val="20"/>
                <w:lang w:val="es-ES_tradnl"/>
              </w:rPr>
            </w:pPr>
            <w:r w:rsidRPr="00B44BBF">
              <w:rPr>
                <w:rFonts w:ascii="Arial" w:hAnsi="Arial"/>
                <w:b/>
                <w:bCs/>
                <w:sz w:val="20"/>
                <w:szCs w:val="20"/>
                <w:lang w:val="es-ES_tradnl"/>
              </w:rPr>
              <w:t xml:space="preserve"> ¿Cuál fue el presupuesto del </w:t>
            </w:r>
            <w:r w:rsidRPr="00B44BBF">
              <w:rPr>
                <w:rFonts w:ascii="Arial" w:hAnsi="Arial"/>
                <w:b/>
                <w:bCs/>
                <w:sz w:val="20"/>
                <w:szCs w:val="20"/>
                <w:u w:val="single"/>
                <w:lang w:val="es-ES_tradnl"/>
              </w:rPr>
              <w:t>Estado</w:t>
            </w:r>
            <w:r w:rsidR="000C4FDB">
              <w:rPr>
                <w:rFonts w:ascii="Arial" w:hAnsi="Arial"/>
                <w:b/>
                <w:bCs/>
                <w:sz w:val="20"/>
                <w:szCs w:val="20"/>
                <w:lang w:val="es-ES_tradnl"/>
              </w:rPr>
              <w:t xml:space="preserve"> en 2023</w:t>
            </w:r>
            <w:r w:rsidRPr="00B44BBF">
              <w:rPr>
                <w:rFonts w:ascii="Arial" w:hAnsi="Arial"/>
                <w:b/>
                <w:bCs/>
                <w:sz w:val="20"/>
                <w:szCs w:val="20"/>
                <w:lang w:val="es-ES_tradnl"/>
              </w:rPr>
              <w:t xml:space="preserve">? </w:t>
            </w:r>
          </w:p>
          <w:p w14:paraId="402D67E5" w14:textId="4B8B349B" w:rsidR="00EB03D7" w:rsidRPr="00B44BBF" w:rsidRDefault="00EB03D7" w:rsidP="00EB03D7">
            <w:pPr>
              <w:pStyle w:val="ListParagraph"/>
              <w:ind w:left="360"/>
              <w:rPr>
                <w:rFonts w:ascii="Arial" w:hAnsi="Arial" w:cs="Arial"/>
                <w:i/>
                <w:sz w:val="20"/>
                <w:szCs w:val="20"/>
                <w:lang w:val="es-ES_tradnl"/>
              </w:rPr>
            </w:pPr>
            <w:r w:rsidRPr="00B44BBF">
              <w:rPr>
                <w:rFonts w:ascii="Arial" w:hAnsi="Arial"/>
                <w:i/>
                <w:sz w:val="20"/>
                <w:szCs w:val="20"/>
                <w:lang w:val="es-ES_tradnl"/>
              </w:rPr>
              <w:t>Fecha de referencia: 31 de diciembre de ese año.</w:t>
            </w:r>
          </w:p>
          <w:p w14:paraId="5DA3999F" w14:textId="39BE84CF" w:rsidR="006E5EDE" w:rsidRPr="00B44BBF" w:rsidRDefault="006E5EDE" w:rsidP="000C4FDB">
            <w:pPr>
              <w:pStyle w:val="ListParagraph"/>
              <w:spacing w:after="60"/>
              <w:ind w:left="360"/>
              <w:rPr>
                <w:rFonts w:ascii="Arial" w:hAnsi="Arial" w:cs="Arial"/>
                <w:i/>
                <w:iCs/>
                <w:sz w:val="20"/>
                <w:szCs w:val="20"/>
                <w:lang w:val="es-ES_tradnl"/>
              </w:rPr>
            </w:pPr>
            <w:r w:rsidRPr="00B44BBF">
              <w:rPr>
                <w:rFonts w:ascii="Arial" w:hAnsi="Arial"/>
                <w:i/>
                <w:iCs/>
                <w:sz w:val="20"/>
                <w:szCs w:val="20"/>
                <w:lang w:val="es-ES_tradnl"/>
              </w:rPr>
              <w:t>Indique la moneda.</w:t>
            </w:r>
          </w:p>
        </w:tc>
        <w:tc>
          <w:tcPr>
            <w:tcW w:w="2409" w:type="dxa"/>
          </w:tcPr>
          <w:p w14:paraId="3CC3149D" w14:textId="77777777" w:rsidR="006E5EDE" w:rsidRPr="00B44BBF" w:rsidRDefault="006E5EDE" w:rsidP="00CF5557">
            <w:pPr>
              <w:rPr>
                <w:rFonts w:ascii="Arial" w:hAnsi="Arial" w:cs="Arial"/>
                <w:b/>
                <w:bCs/>
                <w:sz w:val="20"/>
                <w:szCs w:val="20"/>
                <w:lang w:val="es-ES_tradnl"/>
              </w:rPr>
            </w:pPr>
            <w:r w:rsidRPr="00B44BBF">
              <w:rPr>
                <w:rFonts w:ascii="Arial" w:hAnsi="Arial"/>
                <w:b/>
                <w:bCs/>
                <w:sz w:val="20"/>
                <w:szCs w:val="20"/>
                <w:lang w:val="es-ES_tradnl"/>
              </w:rPr>
              <w:t>Moneda:</w:t>
            </w:r>
          </w:p>
          <w:p w14:paraId="066E41B6" w14:textId="77777777" w:rsidR="00493C56" w:rsidRPr="00B44BBF" w:rsidRDefault="00493C56" w:rsidP="00CF5557">
            <w:pPr>
              <w:rPr>
                <w:rFonts w:ascii="Arial" w:hAnsi="Arial" w:cs="Arial"/>
                <w:b/>
                <w:bCs/>
                <w:sz w:val="20"/>
                <w:szCs w:val="20"/>
                <w:lang w:val="es-ES_tradnl"/>
              </w:rPr>
            </w:pPr>
          </w:p>
          <w:p w14:paraId="5911162D" w14:textId="0E8991F2" w:rsidR="00493C56" w:rsidRPr="00B44BBF" w:rsidRDefault="00493C56" w:rsidP="00CF5557">
            <w:pPr>
              <w:rPr>
                <w:rFonts w:ascii="Arial" w:hAnsi="Arial" w:cs="Arial"/>
                <w:b/>
                <w:bCs/>
                <w:sz w:val="20"/>
                <w:szCs w:val="20"/>
                <w:lang w:val="es-ES_tradnl"/>
              </w:rPr>
            </w:pPr>
            <w:r w:rsidRPr="00B44BBF">
              <w:rPr>
                <w:rFonts w:ascii="Arial" w:hAnsi="Arial"/>
                <w:b/>
                <w:bCs/>
                <w:sz w:val="20"/>
                <w:szCs w:val="20"/>
                <w:lang w:val="es-ES_tradnl"/>
              </w:rPr>
              <w:t>Presupuesto:</w:t>
            </w:r>
          </w:p>
        </w:tc>
      </w:tr>
    </w:tbl>
    <w:p w14:paraId="0A0AF498" w14:textId="77777777" w:rsidR="005F78E2" w:rsidRPr="00B44BBF" w:rsidRDefault="005F78E2" w:rsidP="00B31685">
      <w:pPr>
        <w:spacing w:before="120"/>
        <w:rPr>
          <w:rFonts w:ascii="Arial" w:hAnsi="Arial" w:cs="Arial"/>
          <w:sz w:val="20"/>
          <w:szCs w:val="20"/>
          <w:lang w:val="es-ES_tradnl"/>
        </w:rPr>
      </w:pPr>
    </w:p>
    <w:p w14:paraId="59EC5586" w14:textId="4AE6BF33" w:rsidR="00BF283B" w:rsidRPr="00B44BBF" w:rsidRDefault="00B31685" w:rsidP="00BF283B">
      <w:pPr>
        <w:pStyle w:val="ListParagraph"/>
        <w:numPr>
          <w:ilvl w:val="0"/>
          <w:numId w:val="19"/>
        </w:numPr>
        <w:rPr>
          <w:rFonts w:ascii="Arial" w:hAnsi="Arial" w:cs="Arial"/>
          <w:b/>
          <w:bCs/>
          <w:sz w:val="20"/>
          <w:szCs w:val="20"/>
          <w:lang w:val="es-ES_tradnl"/>
        </w:rPr>
      </w:pPr>
      <w:r w:rsidRPr="00B44BBF">
        <w:rPr>
          <w:rFonts w:ascii="Arial" w:hAnsi="Arial"/>
          <w:b/>
          <w:bCs/>
          <w:sz w:val="20"/>
          <w:szCs w:val="20"/>
          <w:lang w:val="es-ES_tradnl"/>
        </w:rPr>
        <w:t xml:space="preserve">¿Cuál fue el presupuesto del </w:t>
      </w:r>
      <w:r w:rsidRPr="00B44BBF">
        <w:rPr>
          <w:rFonts w:ascii="Arial" w:hAnsi="Arial"/>
          <w:b/>
          <w:bCs/>
          <w:sz w:val="20"/>
          <w:szCs w:val="20"/>
          <w:u w:val="single"/>
          <w:lang w:val="es-ES_tradnl"/>
        </w:rPr>
        <w:t>parlamento</w:t>
      </w:r>
      <w:r w:rsidR="000C4FDB">
        <w:rPr>
          <w:rFonts w:ascii="Arial" w:hAnsi="Arial"/>
          <w:b/>
          <w:bCs/>
          <w:sz w:val="20"/>
          <w:szCs w:val="20"/>
          <w:lang w:val="es-ES_tradnl"/>
        </w:rPr>
        <w:t xml:space="preserve"> en 2023</w:t>
      </w:r>
      <w:r w:rsidRPr="00B44BBF">
        <w:rPr>
          <w:rFonts w:ascii="Arial" w:hAnsi="Arial"/>
          <w:b/>
          <w:bCs/>
          <w:sz w:val="20"/>
          <w:szCs w:val="20"/>
          <w:lang w:val="es-ES_tradnl"/>
        </w:rPr>
        <w:t xml:space="preserve">? </w:t>
      </w:r>
    </w:p>
    <w:p w14:paraId="65BBB35A" w14:textId="4ABA7CA7" w:rsidR="002B4788" w:rsidRPr="00B44BBF" w:rsidRDefault="00B31685" w:rsidP="000C4FDB">
      <w:pPr>
        <w:spacing w:after="120"/>
        <w:ind w:left="360"/>
        <w:rPr>
          <w:rFonts w:ascii="Arial" w:hAnsi="Arial" w:cs="Arial"/>
          <w:i/>
          <w:sz w:val="20"/>
          <w:szCs w:val="20"/>
          <w:lang w:val="es-ES_tradnl"/>
        </w:rPr>
      </w:pPr>
      <w:r w:rsidRPr="00B44BBF">
        <w:rPr>
          <w:rFonts w:ascii="Arial" w:hAnsi="Arial"/>
          <w:i/>
          <w:sz w:val="20"/>
          <w:szCs w:val="20"/>
          <w:lang w:val="es-ES_tradnl"/>
        </w:rPr>
        <w:t>Proporcione una cifra total para el parlamento. En los parlamentos bicamerales: cuando corresponda, indique también el presupuesto de la cámara baja y de la cámara alta.</w:t>
      </w:r>
    </w:p>
    <w:tbl>
      <w:tblPr>
        <w:tblW w:w="4902"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06"/>
        <w:gridCol w:w="3138"/>
        <w:gridCol w:w="3138"/>
      </w:tblGrid>
      <w:tr w:rsidR="0090777C" w:rsidRPr="00B44BBF" w14:paraId="0C345F55" w14:textId="2960CFDC" w:rsidTr="00214DA0">
        <w:trPr>
          <w:trHeight w:hRule="exact" w:val="397"/>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B44BBF" w:rsidRDefault="0090777C" w:rsidP="00572343">
            <w:pPr>
              <w:jc w:val="center"/>
              <w:rPr>
                <w:rFonts w:ascii="Arial" w:hAnsi="Arial" w:cs="Arial"/>
                <w:sz w:val="20"/>
                <w:szCs w:val="20"/>
                <w:lang w:val="es-ES_tradnl"/>
              </w:rPr>
            </w:pPr>
            <w:r w:rsidRPr="00B44BBF">
              <w:rPr>
                <w:rFonts w:ascii="Arial" w:hAnsi="Arial"/>
                <w:sz w:val="20"/>
                <w:szCs w:val="20"/>
                <w:lang w:val="es-ES_tradnl"/>
              </w:rPr>
              <w:t>Parlamento</w:t>
            </w:r>
            <w:r w:rsidR="00417B91" w:rsidRPr="00B44BBF">
              <w:rPr>
                <w:rStyle w:val="FootnoteReference"/>
                <w:rFonts w:ascii="Arial" w:hAnsi="Arial" w:cs="Arial"/>
                <w:sz w:val="20"/>
                <w:szCs w:val="20"/>
                <w:lang w:val="es-ES_tradnl"/>
              </w:rPr>
              <w:footnoteReference w:id="2"/>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B44BBF" w:rsidRDefault="0090777C" w:rsidP="00572343">
            <w:pPr>
              <w:jc w:val="center"/>
              <w:rPr>
                <w:rFonts w:ascii="Arial" w:hAnsi="Arial" w:cs="Arial"/>
                <w:sz w:val="20"/>
                <w:szCs w:val="20"/>
                <w:lang w:val="es-ES_tradnl"/>
              </w:rPr>
            </w:pPr>
            <w:r w:rsidRPr="00B44BBF">
              <w:rPr>
                <w:rFonts w:ascii="Arial" w:hAnsi="Arial"/>
                <w:sz w:val="20"/>
                <w:szCs w:val="20"/>
                <w:lang w:val="es-ES_tradnl"/>
              </w:rPr>
              <w:t>Cámara baja</w:t>
            </w:r>
          </w:p>
        </w:tc>
        <w:tc>
          <w:tcPr>
            <w:tcW w:w="3060" w:type="dxa"/>
            <w:tcBorders>
              <w:top w:val="single" w:sz="6" w:space="0" w:color="000000"/>
              <w:left w:val="single" w:sz="6" w:space="0" w:color="000000"/>
              <w:bottom w:val="single" w:sz="6" w:space="0" w:color="000000"/>
              <w:right w:val="single" w:sz="6" w:space="0" w:color="000000"/>
            </w:tcBorders>
          </w:tcPr>
          <w:p w14:paraId="6EDFAD6B" w14:textId="77777777" w:rsidR="0090777C" w:rsidRPr="00B44BBF" w:rsidRDefault="0090777C" w:rsidP="00572343">
            <w:pPr>
              <w:jc w:val="center"/>
              <w:rPr>
                <w:rFonts w:ascii="Arial" w:hAnsi="Arial" w:cs="Arial"/>
                <w:sz w:val="20"/>
                <w:szCs w:val="20"/>
                <w:lang w:val="es-ES_tradnl"/>
              </w:rPr>
            </w:pPr>
            <w:r w:rsidRPr="00B44BBF">
              <w:rPr>
                <w:rFonts w:ascii="Arial" w:hAnsi="Arial"/>
                <w:sz w:val="20"/>
                <w:szCs w:val="20"/>
                <w:lang w:val="es-ES_tradnl"/>
              </w:rPr>
              <w:t>Cámara alta</w:t>
            </w:r>
          </w:p>
          <w:p w14:paraId="0212E7B1" w14:textId="64FA3C14" w:rsidR="006427B7" w:rsidRPr="00B44BBF" w:rsidRDefault="006427B7" w:rsidP="00572343">
            <w:pPr>
              <w:jc w:val="center"/>
              <w:rPr>
                <w:rFonts w:ascii="Arial" w:hAnsi="Arial" w:cs="Arial"/>
                <w:sz w:val="20"/>
                <w:szCs w:val="20"/>
                <w:lang w:val="es-ES_tradnl"/>
              </w:rPr>
            </w:pPr>
          </w:p>
        </w:tc>
      </w:tr>
      <w:tr w:rsidR="0090777C" w:rsidRPr="00B44BBF" w14:paraId="51BF4849" w14:textId="2A4F30B1" w:rsidTr="00214DA0">
        <w:trPr>
          <w:trHeight w:hRule="exact" w:val="312"/>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B44BBF" w:rsidRDefault="0090777C" w:rsidP="00572343">
            <w:pPr>
              <w:rPr>
                <w:rFonts w:ascii="Arial" w:hAnsi="Arial" w:cs="Arial"/>
                <w:sz w:val="20"/>
                <w:szCs w:val="20"/>
                <w:lang w:val="es-ES_tradnl"/>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B44BBF" w:rsidRDefault="0090777C" w:rsidP="00572343">
            <w:pPr>
              <w:rPr>
                <w:rFonts w:ascii="Arial" w:hAnsi="Arial" w:cs="Arial"/>
                <w:sz w:val="20"/>
                <w:szCs w:val="20"/>
                <w:lang w:val="es-ES_tradnl"/>
              </w:rPr>
            </w:pPr>
          </w:p>
        </w:tc>
        <w:tc>
          <w:tcPr>
            <w:tcW w:w="3060" w:type="dxa"/>
            <w:tcBorders>
              <w:top w:val="single" w:sz="6" w:space="0" w:color="000000"/>
              <w:left w:val="single" w:sz="6" w:space="0" w:color="000000"/>
              <w:bottom w:val="single" w:sz="6" w:space="0" w:color="000000"/>
              <w:right w:val="single" w:sz="6" w:space="0" w:color="000000"/>
            </w:tcBorders>
          </w:tcPr>
          <w:p w14:paraId="3B0BC368" w14:textId="77777777" w:rsidR="0090777C" w:rsidRPr="00B44BBF" w:rsidRDefault="0090777C" w:rsidP="00572343">
            <w:pPr>
              <w:rPr>
                <w:rFonts w:ascii="Arial" w:hAnsi="Arial" w:cs="Arial"/>
                <w:sz w:val="20"/>
                <w:szCs w:val="20"/>
                <w:lang w:val="es-ES_tradnl"/>
              </w:rPr>
            </w:pPr>
          </w:p>
        </w:tc>
      </w:tr>
    </w:tbl>
    <w:p w14:paraId="15578499" w14:textId="77777777" w:rsidR="00436CBF" w:rsidRPr="00B44BBF" w:rsidRDefault="00436CBF" w:rsidP="00B31685">
      <w:pPr>
        <w:rPr>
          <w:rFonts w:ascii="Arial" w:hAnsi="Arial" w:cs="Arial"/>
          <w:sz w:val="20"/>
          <w:szCs w:val="20"/>
          <w:lang w:val="es-ES_tradnl" w:eastAsia="fr-CH"/>
        </w:rPr>
      </w:pPr>
    </w:p>
    <w:p w14:paraId="66AEE381" w14:textId="5AB4651D" w:rsidR="00BF283B" w:rsidRPr="00B44BBF" w:rsidRDefault="0090777C" w:rsidP="00BF283B">
      <w:pPr>
        <w:pStyle w:val="ListParagraph"/>
        <w:numPr>
          <w:ilvl w:val="0"/>
          <w:numId w:val="19"/>
        </w:numPr>
        <w:rPr>
          <w:rFonts w:ascii="Arial" w:hAnsi="Arial" w:cs="Arial"/>
          <w:b/>
          <w:bCs/>
          <w:sz w:val="20"/>
          <w:szCs w:val="20"/>
          <w:lang w:val="es-ES_tradnl"/>
        </w:rPr>
      </w:pPr>
      <w:r w:rsidRPr="00B44BBF">
        <w:rPr>
          <w:rFonts w:ascii="Arial" w:hAnsi="Arial"/>
          <w:b/>
          <w:bCs/>
          <w:sz w:val="20"/>
          <w:szCs w:val="20"/>
          <w:lang w:val="es-ES_tradnl"/>
        </w:rPr>
        <w:t xml:space="preserve"> ¿Cuántos miembros del personal</w:t>
      </w:r>
      <w:r w:rsidR="00417B91" w:rsidRPr="00B44BBF">
        <w:rPr>
          <w:rStyle w:val="FootnoteReference"/>
          <w:rFonts w:ascii="Arial" w:hAnsi="Arial" w:cs="Arial"/>
          <w:b/>
          <w:bCs/>
          <w:sz w:val="20"/>
          <w:szCs w:val="20"/>
          <w:lang w:val="es-ES_tradnl"/>
        </w:rPr>
        <w:footnoteReference w:id="3"/>
      </w:r>
      <w:r w:rsidRPr="00B44BBF">
        <w:rPr>
          <w:rFonts w:ascii="Arial" w:hAnsi="Arial"/>
          <w:b/>
          <w:bCs/>
          <w:sz w:val="20"/>
          <w:szCs w:val="20"/>
          <w:lang w:val="es-ES_tradnl"/>
        </w:rPr>
        <w:t xml:space="preserve"> fueron empleados por el parlamento</w:t>
      </w:r>
      <w:r w:rsidR="000C4FDB">
        <w:rPr>
          <w:rFonts w:ascii="Arial" w:hAnsi="Arial"/>
          <w:b/>
          <w:bCs/>
          <w:sz w:val="20"/>
          <w:szCs w:val="20"/>
          <w:lang w:val="es-ES_tradnl"/>
        </w:rPr>
        <w:t xml:space="preserve"> en 2023</w:t>
      </w:r>
      <w:r w:rsidRPr="00B44BBF">
        <w:rPr>
          <w:rFonts w:ascii="Arial" w:hAnsi="Arial"/>
          <w:b/>
          <w:bCs/>
          <w:sz w:val="20"/>
          <w:szCs w:val="20"/>
          <w:lang w:val="es-ES_tradnl"/>
        </w:rPr>
        <w:t>?</w:t>
      </w:r>
    </w:p>
    <w:p w14:paraId="17168E11" w14:textId="7833EB8E" w:rsidR="0007050D" w:rsidRPr="00B44BBF" w:rsidRDefault="00FE208B" w:rsidP="00071A52">
      <w:pPr>
        <w:ind w:left="360"/>
        <w:rPr>
          <w:rFonts w:ascii="Arial" w:hAnsi="Arial" w:cs="Arial"/>
          <w:i/>
          <w:sz w:val="20"/>
          <w:szCs w:val="20"/>
          <w:lang w:val="es-ES_tradnl"/>
        </w:rPr>
      </w:pPr>
      <w:r w:rsidRPr="00B44BBF">
        <w:rPr>
          <w:rFonts w:ascii="Arial" w:hAnsi="Arial"/>
          <w:i/>
          <w:sz w:val="20"/>
          <w:szCs w:val="20"/>
          <w:lang w:val="es-ES_tradnl"/>
        </w:rPr>
        <w:t xml:space="preserve">Indique el número de integrantes del personal de la Secretaría en equivalentes a tiempo completo y una cifra general para el parlamento. En los parlamentos bicamerales: cuando corresponda, indique también el número de miembros del personal empleados por la cámara baja y por la cámara alta. </w:t>
      </w:r>
    </w:p>
    <w:p w14:paraId="01478B23" w14:textId="30B178E9" w:rsidR="00824257" w:rsidRPr="00824257" w:rsidRDefault="00FE208B" w:rsidP="000C4FDB">
      <w:pPr>
        <w:spacing w:after="120"/>
        <w:ind w:left="360"/>
        <w:rPr>
          <w:rFonts w:ascii="Arial" w:hAnsi="Arial"/>
          <w:i/>
          <w:sz w:val="20"/>
          <w:szCs w:val="20"/>
          <w:lang w:val="es-ES_tradnl"/>
        </w:rPr>
      </w:pPr>
      <w:r w:rsidRPr="00B44BBF">
        <w:rPr>
          <w:rFonts w:ascii="Arial" w:hAnsi="Arial"/>
          <w:i/>
          <w:sz w:val="20"/>
          <w:szCs w:val="20"/>
          <w:lang w:val="es-ES_tradnl"/>
        </w:rPr>
        <w:t>Fecha de referencia: 31 de diciembre de ese año.</w:t>
      </w:r>
    </w:p>
    <w:tbl>
      <w:tblPr>
        <w:tblW w:w="4883"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96"/>
        <w:gridCol w:w="3126"/>
        <w:gridCol w:w="3126"/>
      </w:tblGrid>
      <w:tr w:rsidR="00E86718" w:rsidRPr="00B44BBF" w14:paraId="1994F870" w14:textId="77777777" w:rsidTr="00214DA0">
        <w:trPr>
          <w:trHeight w:hRule="exact" w:val="397"/>
        </w:trPr>
        <w:tc>
          <w:tcPr>
            <w:tcW w:w="26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B44BBF" w:rsidRDefault="00E86718" w:rsidP="006427B7">
            <w:pPr>
              <w:jc w:val="center"/>
              <w:rPr>
                <w:rFonts w:ascii="Arial" w:hAnsi="Arial" w:cs="Arial"/>
                <w:sz w:val="20"/>
                <w:szCs w:val="20"/>
                <w:lang w:val="es-ES_tradnl"/>
              </w:rPr>
            </w:pPr>
            <w:r w:rsidRPr="00B44BBF">
              <w:rPr>
                <w:rFonts w:ascii="Arial" w:hAnsi="Arial"/>
                <w:sz w:val="20"/>
                <w:szCs w:val="20"/>
                <w:lang w:val="es-ES_tradnl"/>
              </w:rPr>
              <w:t>Parlamento</w:t>
            </w: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B44BBF" w:rsidRDefault="00E86718" w:rsidP="006427B7">
            <w:pPr>
              <w:jc w:val="center"/>
              <w:rPr>
                <w:rFonts w:ascii="Arial" w:hAnsi="Arial" w:cs="Arial"/>
                <w:sz w:val="20"/>
                <w:szCs w:val="20"/>
                <w:lang w:val="es-ES_tradnl"/>
              </w:rPr>
            </w:pPr>
            <w:r w:rsidRPr="00B44BBF">
              <w:rPr>
                <w:rFonts w:ascii="Arial" w:hAnsi="Arial"/>
                <w:sz w:val="20"/>
                <w:szCs w:val="20"/>
                <w:lang w:val="es-ES_tradnl"/>
              </w:rPr>
              <w:t>Cámara baja</w:t>
            </w:r>
          </w:p>
        </w:tc>
        <w:tc>
          <w:tcPr>
            <w:tcW w:w="3048" w:type="dxa"/>
            <w:tcBorders>
              <w:top w:val="single" w:sz="6" w:space="0" w:color="000000"/>
              <w:left w:val="single" w:sz="6" w:space="0" w:color="000000"/>
              <w:bottom w:val="single" w:sz="6" w:space="0" w:color="000000"/>
              <w:right w:val="single" w:sz="6" w:space="0" w:color="000000"/>
            </w:tcBorders>
          </w:tcPr>
          <w:p w14:paraId="7F7DD658" w14:textId="77777777" w:rsidR="00E86718" w:rsidRPr="00B44BBF" w:rsidRDefault="00E86718" w:rsidP="006427B7">
            <w:pPr>
              <w:jc w:val="center"/>
              <w:rPr>
                <w:rFonts w:ascii="Arial" w:hAnsi="Arial" w:cs="Arial"/>
                <w:sz w:val="20"/>
                <w:szCs w:val="20"/>
                <w:lang w:val="es-ES_tradnl"/>
              </w:rPr>
            </w:pPr>
            <w:r w:rsidRPr="00B44BBF">
              <w:rPr>
                <w:rFonts w:ascii="Arial" w:hAnsi="Arial"/>
                <w:sz w:val="20"/>
                <w:szCs w:val="20"/>
                <w:lang w:val="es-ES_tradnl"/>
              </w:rPr>
              <w:t>Cámara alta</w:t>
            </w:r>
          </w:p>
        </w:tc>
      </w:tr>
      <w:tr w:rsidR="00E86718" w:rsidRPr="00B44BBF" w14:paraId="7651CD2C" w14:textId="77777777" w:rsidTr="00214DA0">
        <w:trPr>
          <w:trHeight w:hRule="exact" w:val="312"/>
        </w:trPr>
        <w:tc>
          <w:tcPr>
            <w:tcW w:w="26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B44BBF" w:rsidRDefault="00E86718" w:rsidP="000F1AC1">
            <w:pPr>
              <w:rPr>
                <w:rFonts w:ascii="Arial" w:hAnsi="Arial" w:cs="Arial"/>
                <w:sz w:val="20"/>
                <w:szCs w:val="20"/>
                <w:lang w:val="es-ES_tradnl"/>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B44BBF" w:rsidRDefault="00E86718" w:rsidP="000F1AC1">
            <w:pPr>
              <w:rPr>
                <w:rFonts w:ascii="Arial" w:hAnsi="Arial" w:cs="Arial"/>
                <w:sz w:val="20"/>
                <w:szCs w:val="20"/>
                <w:lang w:val="es-ES_tradnl"/>
              </w:rPr>
            </w:pPr>
          </w:p>
        </w:tc>
        <w:tc>
          <w:tcPr>
            <w:tcW w:w="3048" w:type="dxa"/>
            <w:tcBorders>
              <w:top w:val="single" w:sz="6" w:space="0" w:color="000000"/>
              <w:left w:val="single" w:sz="6" w:space="0" w:color="000000"/>
              <w:bottom w:val="single" w:sz="6" w:space="0" w:color="000000"/>
              <w:right w:val="single" w:sz="6" w:space="0" w:color="000000"/>
            </w:tcBorders>
          </w:tcPr>
          <w:p w14:paraId="52432E3D" w14:textId="77777777" w:rsidR="00E86718" w:rsidRPr="00B44BBF" w:rsidRDefault="00E86718" w:rsidP="000F1AC1">
            <w:pPr>
              <w:rPr>
                <w:rFonts w:ascii="Arial" w:hAnsi="Arial" w:cs="Arial"/>
                <w:sz w:val="20"/>
                <w:szCs w:val="20"/>
                <w:lang w:val="es-ES_tradnl"/>
              </w:rPr>
            </w:pPr>
          </w:p>
        </w:tc>
      </w:tr>
    </w:tbl>
    <w:p w14:paraId="0D45AC76" w14:textId="4369EF09" w:rsidR="00572343" w:rsidRPr="00B44BBF" w:rsidRDefault="00572343" w:rsidP="00B31685">
      <w:pPr>
        <w:rPr>
          <w:rFonts w:ascii="Arial" w:hAnsi="Arial" w:cs="Arial"/>
          <w:sz w:val="20"/>
          <w:szCs w:val="20"/>
          <w:lang w:val="es-ES_tradnl"/>
        </w:rPr>
      </w:pPr>
    </w:p>
    <w:p w14:paraId="094FDA7F" w14:textId="5D3DD54D" w:rsidR="00F55727" w:rsidRPr="000C4FDB" w:rsidRDefault="00B31685" w:rsidP="000C4FDB">
      <w:pPr>
        <w:pStyle w:val="ListParagraph"/>
        <w:numPr>
          <w:ilvl w:val="0"/>
          <w:numId w:val="19"/>
        </w:numPr>
        <w:spacing w:after="120"/>
        <w:rPr>
          <w:rFonts w:ascii="Arial" w:hAnsi="Arial" w:cs="Arial"/>
          <w:b/>
          <w:bCs/>
          <w:sz w:val="19"/>
          <w:szCs w:val="19"/>
          <w:lang w:val="es-ES_tradnl"/>
        </w:rPr>
      </w:pPr>
      <w:r w:rsidRPr="000C4FDB">
        <w:rPr>
          <w:rFonts w:ascii="Arial" w:hAnsi="Arial"/>
          <w:b/>
          <w:bCs/>
          <w:sz w:val="19"/>
          <w:szCs w:val="19"/>
          <w:lang w:val="es-ES_tradnl"/>
        </w:rPr>
        <w:t xml:space="preserve"> ¿Cuántas preguntas por escrito se presentaron al Ejecutivo y a cuántas respondió este</w:t>
      </w:r>
      <w:r w:rsidR="000C4FDB" w:rsidRPr="000C4FDB">
        <w:rPr>
          <w:rFonts w:ascii="Arial" w:hAnsi="Arial"/>
          <w:b/>
          <w:bCs/>
          <w:sz w:val="19"/>
          <w:szCs w:val="19"/>
          <w:lang w:val="es-ES_tradnl"/>
        </w:rPr>
        <w:t xml:space="preserve"> en 2023</w:t>
      </w:r>
      <w:r w:rsidRPr="000C4FDB">
        <w:rPr>
          <w:rFonts w:ascii="Arial" w:hAnsi="Arial"/>
          <w:b/>
          <w:bCs/>
          <w:sz w:val="19"/>
          <w:szCs w:val="19"/>
          <w:lang w:val="es-ES_tradnl"/>
        </w:rPr>
        <w:t>?</w:t>
      </w:r>
    </w:p>
    <w:tbl>
      <w:tblPr>
        <w:tblW w:w="4898"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984"/>
        <w:gridCol w:w="3855"/>
        <w:gridCol w:w="3136"/>
      </w:tblGrid>
      <w:tr w:rsidR="006E5EDE" w:rsidRPr="00B44BBF" w14:paraId="5E081043" w14:textId="77777777" w:rsidTr="00824257">
        <w:trPr>
          <w:trHeight w:hRule="exact" w:val="382"/>
        </w:trPr>
        <w:tc>
          <w:tcPr>
            <w:tcW w:w="1984" w:type="dxa"/>
            <w:tcBorders>
              <w:top w:val="single" w:sz="6" w:space="0" w:color="000000"/>
              <w:left w:val="single" w:sz="6" w:space="0" w:color="000000"/>
              <w:bottom w:val="single" w:sz="6" w:space="0" w:color="000000"/>
              <w:right w:val="single" w:sz="6" w:space="0" w:color="000000"/>
            </w:tcBorders>
          </w:tcPr>
          <w:p w14:paraId="6A339CDB" w14:textId="2C9E6A2E" w:rsidR="006E5EDE" w:rsidRPr="00B44BBF" w:rsidRDefault="006E5EDE" w:rsidP="00CF5557">
            <w:pPr>
              <w:jc w:val="center"/>
              <w:rPr>
                <w:rFonts w:ascii="Arial" w:hAnsi="Arial" w:cs="Arial"/>
                <w:sz w:val="20"/>
                <w:szCs w:val="20"/>
                <w:lang w:val="es-ES_tradnl"/>
              </w:rPr>
            </w:pP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B44BBF" w:rsidRDefault="006E5EDE" w:rsidP="00CF5557">
            <w:pPr>
              <w:jc w:val="center"/>
              <w:rPr>
                <w:rFonts w:ascii="Arial" w:hAnsi="Arial" w:cs="Arial"/>
                <w:sz w:val="20"/>
                <w:szCs w:val="20"/>
                <w:lang w:val="es-ES_tradnl"/>
              </w:rPr>
            </w:pPr>
            <w:r w:rsidRPr="00B44BBF">
              <w:rPr>
                <w:rFonts w:ascii="Arial" w:hAnsi="Arial"/>
                <w:sz w:val="20"/>
                <w:szCs w:val="20"/>
                <w:lang w:val="es-ES_tradnl"/>
              </w:rPr>
              <w:t>Parlamento unicameral o cámara baja</w:t>
            </w:r>
          </w:p>
        </w:tc>
        <w:tc>
          <w:tcPr>
            <w:tcW w:w="31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B44BBF" w:rsidRDefault="006E5EDE" w:rsidP="00CF5557">
            <w:pPr>
              <w:jc w:val="center"/>
              <w:rPr>
                <w:rFonts w:ascii="Arial" w:hAnsi="Arial" w:cs="Arial"/>
                <w:sz w:val="20"/>
                <w:szCs w:val="20"/>
                <w:lang w:val="es-ES_tradnl"/>
              </w:rPr>
            </w:pPr>
            <w:r w:rsidRPr="00B44BBF">
              <w:rPr>
                <w:rFonts w:ascii="Arial" w:hAnsi="Arial"/>
                <w:sz w:val="20"/>
                <w:szCs w:val="20"/>
                <w:lang w:val="es-ES_tradnl"/>
              </w:rPr>
              <w:t>Cámara alta</w:t>
            </w:r>
          </w:p>
        </w:tc>
      </w:tr>
      <w:tr w:rsidR="006E5EDE" w:rsidRPr="00B44BBF" w14:paraId="194DCEB9" w14:textId="77777777" w:rsidTr="00824257">
        <w:trPr>
          <w:trHeight w:hRule="exact" w:val="397"/>
        </w:trPr>
        <w:tc>
          <w:tcPr>
            <w:tcW w:w="1984" w:type="dxa"/>
            <w:tcBorders>
              <w:top w:val="single" w:sz="6" w:space="0" w:color="000000"/>
              <w:left w:val="single" w:sz="6" w:space="0" w:color="000000"/>
              <w:bottom w:val="single" w:sz="6" w:space="0" w:color="000000"/>
              <w:right w:val="single" w:sz="6" w:space="0" w:color="000000"/>
            </w:tcBorders>
          </w:tcPr>
          <w:p w14:paraId="250E3B7A" w14:textId="3B553FDD" w:rsidR="006E5EDE" w:rsidRPr="00B44BBF" w:rsidRDefault="006E5EDE" w:rsidP="00CF5557">
            <w:pPr>
              <w:ind w:left="170"/>
              <w:rPr>
                <w:rFonts w:ascii="Arial" w:hAnsi="Arial" w:cs="Arial"/>
                <w:sz w:val="20"/>
                <w:szCs w:val="20"/>
                <w:lang w:val="es-ES_tradnl"/>
              </w:rPr>
            </w:pPr>
            <w:r w:rsidRPr="00B44BBF">
              <w:rPr>
                <w:rFonts w:ascii="Arial" w:hAnsi="Arial"/>
                <w:sz w:val="20"/>
                <w:szCs w:val="20"/>
                <w:lang w:val="es-ES_tradnl"/>
              </w:rPr>
              <w:t>Presentadas</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B44BBF" w:rsidRDefault="006E5EDE" w:rsidP="00CF5557">
            <w:pPr>
              <w:rPr>
                <w:rFonts w:ascii="Arial" w:hAnsi="Arial" w:cs="Arial"/>
                <w:sz w:val="20"/>
                <w:szCs w:val="20"/>
                <w:lang w:val="es-ES_tradnl"/>
              </w:rPr>
            </w:pPr>
          </w:p>
        </w:tc>
        <w:tc>
          <w:tcPr>
            <w:tcW w:w="31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B44BBF" w:rsidRDefault="006E5EDE" w:rsidP="00CF5557">
            <w:pPr>
              <w:rPr>
                <w:rFonts w:ascii="Arial" w:hAnsi="Arial" w:cs="Arial"/>
                <w:sz w:val="20"/>
                <w:szCs w:val="20"/>
                <w:lang w:val="es-ES_tradnl"/>
              </w:rPr>
            </w:pPr>
          </w:p>
        </w:tc>
      </w:tr>
      <w:tr w:rsidR="006E5EDE" w:rsidRPr="00B44BBF" w14:paraId="3DFC1083" w14:textId="77777777" w:rsidTr="00824257">
        <w:trPr>
          <w:trHeight w:hRule="exact" w:val="397"/>
        </w:trPr>
        <w:tc>
          <w:tcPr>
            <w:tcW w:w="1984" w:type="dxa"/>
            <w:tcBorders>
              <w:top w:val="single" w:sz="6" w:space="0" w:color="000000"/>
              <w:left w:val="single" w:sz="6" w:space="0" w:color="000000"/>
              <w:bottom w:val="single" w:sz="6" w:space="0" w:color="000000"/>
              <w:right w:val="single" w:sz="6" w:space="0" w:color="000000"/>
            </w:tcBorders>
          </w:tcPr>
          <w:p w14:paraId="6C8123F7" w14:textId="1A78FAA9" w:rsidR="006E5EDE" w:rsidRPr="00B44BBF" w:rsidRDefault="006E5EDE" w:rsidP="00CF5557">
            <w:pPr>
              <w:ind w:left="170"/>
              <w:rPr>
                <w:rFonts w:ascii="Arial" w:hAnsi="Arial" w:cs="Arial"/>
                <w:sz w:val="20"/>
                <w:szCs w:val="20"/>
                <w:lang w:val="es-ES_tradnl"/>
              </w:rPr>
            </w:pPr>
            <w:r w:rsidRPr="00B44BBF">
              <w:rPr>
                <w:rFonts w:ascii="Arial" w:hAnsi="Arial"/>
                <w:sz w:val="20"/>
                <w:szCs w:val="20"/>
                <w:lang w:val="es-ES_tradnl"/>
              </w:rPr>
              <w:t>Respondidas</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B44BBF" w:rsidRDefault="006E5EDE" w:rsidP="00CF5557">
            <w:pPr>
              <w:rPr>
                <w:rFonts w:ascii="Arial" w:hAnsi="Arial" w:cs="Arial"/>
                <w:sz w:val="20"/>
                <w:szCs w:val="20"/>
                <w:lang w:val="es-ES_tradnl"/>
              </w:rPr>
            </w:pPr>
          </w:p>
        </w:tc>
        <w:tc>
          <w:tcPr>
            <w:tcW w:w="31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B44BBF" w:rsidRDefault="006E5EDE" w:rsidP="00CF5557">
            <w:pPr>
              <w:rPr>
                <w:rFonts w:ascii="Arial" w:hAnsi="Arial" w:cs="Arial"/>
                <w:sz w:val="20"/>
                <w:szCs w:val="20"/>
                <w:lang w:val="es-ES_tradnl"/>
              </w:rPr>
            </w:pPr>
          </w:p>
        </w:tc>
      </w:tr>
    </w:tbl>
    <w:p w14:paraId="55276F76" w14:textId="77777777" w:rsidR="00071A52" w:rsidRPr="00B44BBF" w:rsidRDefault="00071A52" w:rsidP="00FE208B">
      <w:pPr>
        <w:rPr>
          <w:rFonts w:ascii="Arial" w:hAnsi="Arial" w:cs="Arial"/>
          <w:sz w:val="20"/>
          <w:szCs w:val="20"/>
          <w:lang w:val="es-ES_tradnl"/>
        </w:rPr>
      </w:pPr>
    </w:p>
    <w:p w14:paraId="64A37494" w14:textId="24F847E2" w:rsidR="00F55727" w:rsidRPr="00B44BBF" w:rsidRDefault="00FE208B" w:rsidP="000C4FDB">
      <w:pPr>
        <w:pStyle w:val="ListParagraph"/>
        <w:numPr>
          <w:ilvl w:val="0"/>
          <w:numId w:val="19"/>
        </w:numPr>
        <w:spacing w:after="120"/>
        <w:rPr>
          <w:rFonts w:ascii="Arial" w:hAnsi="Arial" w:cs="Arial"/>
          <w:b/>
          <w:bCs/>
          <w:sz w:val="20"/>
          <w:szCs w:val="20"/>
          <w:lang w:val="es-ES_tradnl"/>
        </w:rPr>
      </w:pPr>
      <w:r w:rsidRPr="00B44BBF">
        <w:rPr>
          <w:rFonts w:ascii="Arial" w:hAnsi="Arial"/>
          <w:b/>
          <w:bCs/>
          <w:sz w:val="20"/>
          <w:szCs w:val="20"/>
          <w:lang w:val="es-ES_tradnl"/>
        </w:rPr>
        <w:t>¿Cuántas investigaciones parlamentarias</w:t>
      </w:r>
      <w:r w:rsidR="00843E57" w:rsidRPr="00B44BBF">
        <w:rPr>
          <w:rStyle w:val="FootnoteReference"/>
          <w:rFonts w:ascii="Arial" w:hAnsi="Arial" w:cs="Arial"/>
          <w:b/>
          <w:bCs/>
          <w:sz w:val="20"/>
          <w:szCs w:val="20"/>
          <w:lang w:val="es-ES_tradnl"/>
        </w:rPr>
        <w:footnoteReference w:id="4"/>
      </w:r>
      <w:r w:rsidRPr="00B44BBF">
        <w:rPr>
          <w:rFonts w:ascii="Arial" w:hAnsi="Arial"/>
          <w:b/>
          <w:bCs/>
          <w:sz w:val="20"/>
          <w:szCs w:val="20"/>
          <w:lang w:val="es-ES_tradnl"/>
        </w:rPr>
        <w:t xml:space="preserve"> se realizaron</w:t>
      </w:r>
      <w:r w:rsidR="000C4FDB">
        <w:rPr>
          <w:rFonts w:ascii="Arial" w:hAnsi="Arial"/>
          <w:b/>
          <w:bCs/>
          <w:sz w:val="20"/>
          <w:szCs w:val="20"/>
          <w:lang w:val="es-ES_tradnl"/>
        </w:rPr>
        <w:t xml:space="preserve"> en 2023</w:t>
      </w:r>
      <w:r w:rsidRPr="00B44BBF">
        <w:rPr>
          <w:rFonts w:ascii="Arial" w:hAnsi="Arial"/>
          <w:b/>
          <w:bCs/>
          <w:sz w:val="20"/>
          <w:szCs w:val="20"/>
          <w:lang w:val="es-ES_tradnl"/>
        </w:rPr>
        <w:t>?</w:t>
      </w:r>
    </w:p>
    <w:tbl>
      <w:tblPr>
        <w:tblW w:w="4843"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73"/>
        <w:gridCol w:w="4601"/>
      </w:tblGrid>
      <w:tr w:rsidR="006E27FE" w:rsidRPr="00B44BBF" w14:paraId="50405229" w14:textId="77777777" w:rsidTr="00214DA0">
        <w:trPr>
          <w:trHeight w:hRule="exact" w:val="478"/>
        </w:trPr>
        <w:tc>
          <w:tcPr>
            <w:tcW w:w="41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B44BBF" w:rsidRDefault="006E5EDE" w:rsidP="00CF5557">
            <w:pPr>
              <w:jc w:val="center"/>
              <w:rPr>
                <w:rFonts w:ascii="Arial" w:hAnsi="Arial" w:cs="Arial"/>
                <w:sz w:val="20"/>
                <w:szCs w:val="20"/>
                <w:lang w:val="es-ES_tradnl"/>
              </w:rPr>
            </w:pPr>
            <w:r w:rsidRPr="00B44BBF">
              <w:rPr>
                <w:rFonts w:ascii="Arial" w:hAnsi="Arial"/>
                <w:sz w:val="20"/>
                <w:szCs w:val="20"/>
                <w:lang w:val="es-ES_tradnl"/>
              </w:rPr>
              <w:t>Parlamento unicameral o cámara baja</w:t>
            </w:r>
          </w:p>
        </w:tc>
        <w:tc>
          <w:tcPr>
            <w:tcW w:w="44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B44BBF" w:rsidRDefault="006E5EDE" w:rsidP="00CF5557">
            <w:pPr>
              <w:jc w:val="center"/>
              <w:rPr>
                <w:rFonts w:ascii="Arial" w:hAnsi="Arial" w:cs="Arial"/>
                <w:sz w:val="20"/>
                <w:szCs w:val="20"/>
                <w:lang w:val="es-ES_tradnl"/>
              </w:rPr>
            </w:pPr>
            <w:r w:rsidRPr="00B44BBF">
              <w:rPr>
                <w:rFonts w:ascii="Arial" w:hAnsi="Arial"/>
                <w:sz w:val="20"/>
                <w:szCs w:val="20"/>
                <w:lang w:val="es-ES_tradnl"/>
              </w:rPr>
              <w:t>Cámara alta</w:t>
            </w:r>
          </w:p>
        </w:tc>
      </w:tr>
      <w:tr w:rsidR="00DD0010" w:rsidRPr="00B44BBF" w14:paraId="60B3026C" w14:textId="77777777" w:rsidTr="00214DA0">
        <w:trPr>
          <w:trHeight w:hRule="exact" w:val="1915"/>
        </w:trPr>
        <w:tc>
          <w:tcPr>
            <w:tcW w:w="41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3B2D197" w14:textId="14B80166" w:rsidR="00A74359" w:rsidRPr="00B44BBF" w:rsidRDefault="00A74359" w:rsidP="00A74359">
            <w:pPr>
              <w:rPr>
                <w:rFonts w:ascii="Arial" w:hAnsi="Arial" w:cs="Arial"/>
                <w:b/>
                <w:bCs/>
                <w:sz w:val="20"/>
                <w:szCs w:val="20"/>
                <w:lang w:val="es-ES_tradnl"/>
              </w:rPr>
            </w:pPr>
            <w:r w:rsidRPr="00B44BBF">
              <w:rPr>
                <w:rFonts w:ascii="Arial" w:hAnsi="Arial"/>
                <w:b/>
                <w:bCs/>
                <w:sz w:val="20"/>
                <w:szCs w:val="20"/>
                <w:lang w:val="es-ES_tradnl"/>
              </w:rPr>
              <w:t>Número:</w:t>
            </w:r>
          </w:p>
          <w:p w14:paraId="3AF738E0" w14:textId="77777777" w:rsidR="006E27FE" w:rsidRPr="00B44BBF" w:rsidRDefault="006E27FE" w:rsidP="00A74359">
            <w:pPr>
              <w:rPr>
                <w:rFonts w:ascii="Arial" w:hAnsi="Arial" w:cs="Arial"/>
                <w:sz w:val="20"/>
                <w:szCs w:val="20"/>
                <w:lang w:val="es-ES_tradnl"/>
              </w:rPr>
            </w:pPr>
          </w:p>
          <w:p w14:paraId="4E9CCFA0" w14:textId="3B47BDC9" w:rsidR="0094625F" w:rsidRPr="00B44BBF" w:rsidRDefault="00000000" w:rsidP="00A74359">
            <w:pPr>
              <w:rPr>
                <w:rFonts w:ascii="Arial" w:hAnsi="Arial" w:cs="Arial"/>
                <w:sz w:val="20"/>
                <w:szCs w:val="20"/>
                <w:lang w:val="es-ES_tradnl"/>
              </w:rPr>
            </w:pPr>
            <w:sdt>
              <w:sdtPr>
                <w:rPr>
                  <w:rFonts w:ascii="Arial" w:eastAsia="MS Mincho" w:hAnsi="Arial" w:cs="Arial"/>
                  <w:b/>
                  <w:bCs/>
                  <w:iCs/>
                  <w:sz w:val="20"/>
                  <w:szCs w:val="20"/>
                  <w:lang w:val="es-ES_tradnl"/>
                </w:rPr>
                <w:id w:val="129447673"/>
                <w14:checkbox>
                  <w14:checked w14:val="0"/>
                  <w14:checkedState w14:val="2612" w14:font="MS Gothic"/>
                  <w14:uncheckedState w14:val="2610" w14:font="MS Gothic"/>
                </w14:checkbox>
              </w:sdtPr>
              <w:sdtContent>
                <w:r w:rsidR="0094625F" w:rsidRPr="00B44BBF">
                  <w:rPr>
                    <w:rFonts w:ascii="Segoe UI Symbol" w:eastAsia="MS Gothic" w:hAnsi="Segoe UI Symbol" w:cs="Segoe UI Symbol"/>
                    <w:b/>
                    <w:bCs/>
                    <w:iCs/>
                    <w:sz w:val="20"/>
                    <w:szCs w:val="20"/>
                    <w:lang w:val="es-ES_tradnl" w:eastAsia="fr-CH"/>
                  </w:rPr>
                  <w:t>☐</w:t>
                </w:r>
              </w:sdtContent>
            </w:sdt>
            <w:r w:rsidRPr="00B44BBF">
              <w:rPr>
                <w:rFonts w:ascii="Arial" w:hAnsi="Arial"/>
                <w:b/>
                <w:bCs/>
                <w:iCs/>
                <w:sz w:val="20"/>
                <w:szCs w:val="20"/>
                <w:lang w:val="es-ES_tradnl"/>
              </w:rPr>
              <w:t xml:space="preserve">  </w:t>
            </w:r>
            <w:r w:rsidRPr="00B44BBF">
              <w:rPr>
                <w:rFonts w:ascii="Arial" w:hAnsi="Arial"/>
                <w:i/>
                <w:sz w:val="20"/>
                <w:szCs w:val="20"/>
                <w:lang w:val="es-ES_tradnl"/>
              </w:rPr>
              <w:t xml:space="preserve">Si la cámara no tiene competencias para llevar a cabo investigaciones parlamentarias, marque esta casilla. </w:t>
            </w:r>
          </w:p>
        </w:tc>
        <w:tc>
          <w:tcPr>
            <w:tcW w:w="44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F8991A5" w14:textId="34B360D4" w:rsidR="006E5EDE" w:rsidRPr="00B44BBF" w:rsidRDefault="00A74359" w:rsidP="00A74359">
            <w:pPr>
              <w:rPr>
                <w:rFonts w:ascii="Arial" w:hAnsi="Arial" w:cs="Arial"/>
                <w:b/>
                <w:bCs/>
                <w:sz w:val="20"/>
                <w:szCs w:val="20"/>
                <w:lang w:val="es-ES_tradnl"/>
              </w:rPr>
            </w:pPr>
            <w:r w:rsidRPr="00B44BBF">
              <w:rPr>
                <w:rFonts w:ascii="Arial" w:hAnsi="Arial"/>
                <w:b/>
                <w:bCs/>
                <w:sz w:val="20"/>
                <w:szCs w:val="20"/>
                <w:lang w:val="es-ES_tradnl"/>
              </w:rPr>
              <w:t>Número:</w:t>
            </w:r>
          </w:p>
          <w:p w14:paraId="6C40E752" w14:textId="77777777" w:rsidR="006E27FE" w:rsidRPr="00B44BBF" w:rsidRDefault="006E27FE" w:rsidP="00A74359">
            <w:pPr>
              <w:rPr>
                <w:rFonts w:ascii="Arial" w:hAnsi="Arial" w:cs="Arial"/>
                <w:sz w:val="20"/>
                <w:szCs w:val="20"/>
                <w:lang w:val="es-ES_tradnl"/>
              </w:rPr>
            </w:pPr>
          </w:p>
          <w:p w14:paraId="70D61A11" w14:textId="220D3B96" w:rsidR="0094625F" w:rsidRPr="00B44BBF" w:rsidRDefault="00000000" w:rsidP="00A74359">
            <w:pPr>
              <w:rPr>
                <w:rFonts w:ascii="Arial" w:hAnsi="Arial" w:cs="Arial"/>
                <w:sz w:val="20"/>
                <w:szCs w:val="20"/>
                <w:lang w:val="es-ES_tradnl"/>
              </w:rPr>
            </w:pPr>
            <w:sdt>
              <w:sdtPr>
                <w:rPr>
                  <w:rFonts w:ascii="Arial" w:eastAsia="MS Mincho" w:hAnsi="Arial" w:cs="Arial"/>
                  <w:b/>
                  <w:bCs/>
                  <w:iCs/>
                  <w:sz w:val="20"/>
                  <w:szCs w:val="20"/>
                  <w:lang w:val="es-ES_tradnl"/>
                </w:rPr>
                <w:id w:val="2137523211"/>
                <w14:checkbox>
                  <w14:checked w14:val="0"/>
                  <w14:checkedState w14:val="2612" w14:font="MS Gothic"/>
                  <w14:uncheckedState w14:val="2610" w14:font="MS Gothic"/>
                </w14:checkbox>
              </w:sdtPr>
              <w:sdtContent>
                <w:r w:rsidR="0094625F" w:rsidRPr="00B44BBF">
                  <w:rPr>
                    <w:rFonts w:ascii="Segoe UI Symbol" w:eastAsia="MS Gothic" w:hAnsi="Segoe UI Symbol" w:cs="Segoe UI Symbol"/>
                    <w:b/>
                    <w:bCs/>
                    <w:iCs/>
                    <w:sz w:val="20"/>
                    <w:szCs w:val="20"/>
                    <w:lang w:val="es-ES_tradnl" w:eastAsia="fr-CH"/>
                  </w:rPr>
                  <w:t>☐</w:t>
                </w:r>
              </w:sdtContent>
            </w:sdt>
            <w:r w:rsidRPr="00B44BBF">
              <w:rPr>
                <w:b/>
                <w:bCs/>
                <w:iCs/>
                <w:lang w:val="es-ES_tradnl"/>
              </w:rPr>
              <w:t xml:space="preserve">  </w:t>
            </w:r>
            <w:r w:rsidRPr="00B44BBF">
              <w:rPr>
                <w:rFonts w:ascii="Arial" w:hAnsi="Arial"/>
                <w:i/>
                <w:sz w:val="20"/>
                <w:szCs w:val="20"/>
                <w:lang w:val="es-ES_tradnl"/>
              </w:rPr>
              <w:t>Si la cámara no tiene competencias para llevar a cabo investigaciones parlamentarias, marque esta casilla.</w:t>
            </w:r>
          </w:p>
        </w:tc>
      </w:tr>
    </w:tbl>
    <w:p w14:paraId="0922E282" w14:textId="77777777" w:rsidR="008315B2" w:rsidRPr="00B44BBF" w:rsidRDefault="008315B2" w:rsidP="00FE208B">
      <w:pPr>
        <w:rPr>
          <w:rFonts w:ascii="Arial" w:hAnsi="Arial" w:cs="Arial"/>
          <w:sz w:val="20"/>
          <w:szCs w:val="20"/>
          <w:lang w:val="es-ES_tradnl"/>
        </w:rPr>
      </w:pPr>
    </w:p>
    <w:p w14:paraId="6FA171C6" w14:textId="43961665" w:rsidR="00FE208B" w:rsidRPr="00B44BBF" w:rsidRDefault="00FE208B" w:rsidP="00CF5557">
      <w:pPr>
        <w:pStyle w:val="ListParagraph"/>
        <w:numPr>
          <w:ilvl w:val="0"/>
          <w:numId w:val="19"/>
        </w:numPr>
        <w:rPr>
          <w:rFonts w:ascii="Arial" w:hAnsi="Arial" w:cs="Arial"/>
          <w:b/>
          <w:bCs/>
          <w:sz w:val="20"/>
          <w:szCs w:val="20"/>
          <w:lang w:val="es-ES_tradnl"/>
        </w:rPr>
      </w:pPr>
      <w:r w:rsidRPr="00B44BBF">
        <w:rPr>
          <w:rFonts w:ascii="Arial" w:hAnsi="Arial"/>
          <w:b/>
          <w:bCs/>
          <w:sz w:val="20"/>
          <w:szCs w:val="20"/>
          <w:lang w:val="es-ES_tradnl"/>
        </w:rPr>
        <w:lastRenderedPageBreak/>
        <w:t xml:space="preserve"> ¿En qué fecha presentó el Ejecutivo el proyecto de presupuesto al parlamento y en qué fecha aprobó el parlamento el presupuesto</w:t>
      </w:r>
      <w:r w:rsidR="000C4FDB">
        <w:rPr>
          <w:rFonts w:ascii="Arial" w:hAnsi="Arial"/>
          <w:b/>
          <w:bCs/>
          <w:sz w:val="20"/>
          <w:szCs w:val="20"/>
          <w:lang w:val="es-ES_tradnl"/>
        </w:rPr>
        <w:t xml:space="preserve"> </w:t>
      </w:r>
      <w:r w:rsidR="009A45BD">
        <w:rPr>
          <w:rFonts w:ascii="Arial" w:hAnsi="Arial"/>
          <w:b/>
          <w:bCs/>
          <w:sz w:val="20"/>
          <w:szCs w:val="20"/>
          <w:lang w:val="es-ES_tradnl"/>
        </w:rPr>
        <w:t>en</w:t>
      </w:r>
      <w:r w:rsidR="000C4FDB">
        <w:rPr>
          <w:rFonts w:ascii="Arial" w:hAnsi="Arial"/>
          <w:b/>
          <w:bCs/>
          <w:sz w:val="20"/>
          <w:szCs w:val="20"/>
          <w:lang w:val="es-ES_tradnl"/>
        </w:rPr>
        <w:t xml:space="preserve"> 2023</w:t>
      </w:r>
      <w:r w:rsidRPr="00B44BBF">
        <w:rPr>
          <w:rFonts w:ascii="Arial" w:hAnsi="Arial"/>
          <w:b/>
          <w:bCs/>
          <w:sz w:val="20"/>
          <w:szCs w:val="20"/>
          <w:lang w:val="es-ES_tradnl"/>
        </w:rPr>
        <w:t>?</w:t>
      </w:r>
    </w:p>
    <w:p w14:paraId="6F979527" w14:textId="1C20854A" w:rsidR="00FE208B" w:rsidRPr="00B44BBF" w:rsidRDefault="00FE208B" w:rsidP="002359D8">
      <w:pPr>
        <w:spacing w:after="120"/>
        <w:ind w:firstLine="360"/>
        <w:rPr>
          <w:rFonts w:ascii="Arial" w:hAnsi="Arial" w:cs="Arial"/>
          <w:i/>
          <w:sz w:val="20"/>
          <w:szCs w:val="20"/>
          <w:lang w:val="es-ES_tradnl"/>
        </w:rPr>
      </w:pPr>
      <w:r w:rsidRPr="00B44BBF">
        <w:rPr>
          <w:rFonts w:ascii="Arial" w:hAnsi="Arial"/>
          <w:i/>
          <w:sz w:val="20"/>
          <w:szCs w:val="20"/>
          <w:lang w:val="es-ES_tradnl"/>
        </w:rPr>
        <w:t>Utilice el formato de fecha DD/MM/AAAA.</w:t>
      </w:r>
    </w:p>
    <w:tbl>
      <w:tblPr>
        <w:tblW w:w="4843"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25"/>
        <w:gridCol w:w="3053"/>
        <w:gridCol w:w="3196"/>
      </w:tblGrid>
      <w:tr w:rsidR="006E5EDE" w:rsidRPr="00B44BBF" w14:paraId="732E8129" w14:textId="77777777" w:rsidTr="00214DA0">
        <w:trPr>
          <w:trHeight w:hRule="exact" w:val="624"/>
        </w:trPr>
        <w:tc>
          <w:tcPr>
            <w:tcW w:w="2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B44BBF" w:rsidRDefault="006E5EDE" w:rsidP="00CF5557">
            <w:pPr>
              <w:rPr>
                <w:rFonts w:ascii="Arial" w:hAnsi="Arial" w:cs="Arial"/>
                <w:sz w:val="20"/>
                <w:szCs w:val="20"/>
                <w:lang w:val="es-ES_tradnl"/>
              </w:rPr>
            </w:pPr>
          </w:p>
        </w:tc>
        <w:tc>
          <w:tcPr>
            <w:tcW w:w="29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B44BBF" w:rsidRDefault="006E5EDE" w:rsidP="00CF5557">
            <w:pPr>
              <w:jc w:val="center"/>
              <w:rPr>
                <w:rFonts w:ascii="Arial" w:hAnsi="Arial" w:cs="Arial"/>
                <w:sz w:val="20"/>
                <w:szCs w:val="20"/>
                <w:lang w:val="es-ES_tradnl"/>
              </w:rPr>
            </w:pPr>
            <w:r w:rsidRPr="00B44BBF">
              <w:rPr>
                <w:rFonts w:ascii="Arial" w:hAnsi="Arial"/>
                <w:sz w:val="20"/>
                <w:szCs w:val="20"/>
                <w:lang w:val="es-ES_tradnl"/>
              </w:rPr>
              <w:t>Parlamento unicameral o cámara baja</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B44BBF" w:rsidRDefault="006E5EDE" w:rsidP="00CF5557">
            <w:pPr>
              <w:jc w:val="center"/>
              <w:rPr>
                <w:rFonts w:ascii="Arial" w:hAnsi="Arial" w:cs="Arial"/>
                <w:sz w:val="20"/>
                <w:szCs w:val="20"/>
                <w:lang w:val="es-ES_tradnl"/>
              </w:rPr>
            </w:pPr>
            <w:r w:rsidRPr="00B44BBF">
              <w:rPr>
                <w:rFonts w:ascii="Arial" w:hAnsi="Arial"/>
                <w:sz w:val="20"/>
                <w:szCs w:val="20"/>
                <w:lang w:val="es-ES_tradnl"/>
              </w:rPr>
              <w:t>Cámara alta</w:t>
            </w:r>
          </w:p>
        </w:tc>
      </w:tr>
      <w:tr w:rsidR="006E5EDE" w:rsidRPr="00B44BBF" w14:paraId="0843382D" w14:textId="77777777" w:rsidTr="00214DA0">
        <w:trPr>
          <w:trHeight w:hRule="exact" w:val="397"/>
        </w:trPr>
        <w:tc>
          <w:tcPr>
            <w:tcW w:w="2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B44BBF" w:rsidRDefault="006E5EDE" w:rsidP="00CF5557">
            <w:pPr>
              <w:rPr>
                <w:rFonts w:ascii="Arial" w:hAnsi="Arial" w:cs="Arial"/>
                <w:sz w:val="20"/>
                <w:szCs w:val="20"/>
                <w:lang w:val="es-ES_tradnl"/>
              </w:rPr>
            </w:pPr>
            <w:r w:rsidRPr="00B44BBF">
              <w:rPr>
                <w:rFonts w:ascii="Arial" w:hAnsi="Arial"/>
                <w:sz w:val="20"/>
                <w:szCs w:val="20"/>
                <w:lang w:val="es-ES_tradnl"/>
              </w:rPr>
              <w:t>Presentación</w:t>
            </w:r>
          </w:p>
        </w:tc>
        <w:tc>
          <w:tcPr>
            <w:tcW w:w="29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B44BBF" w:rsidRDefault="006E5EDE" w:rsidP="00CF5557">
            <w:pPr>
              <w:rPr>
                <w:rFonts w:ascii="Arial" w:hAnsi="Arial" w:cs="Arial"/>
                <w:sz w:val="20"/>
                <w:szCs w:val="20"/>
                <w:lang w:val="es-ES_tradnl"/>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B44BBF" w:rsidRDefault="006E5EDE" w:rsidP="00CF5557">
            <w:pPr>
              <w:rPr>
                <w:rFonts w:ascii="Arial" w:hAnsi="Arial" w:cs="Arial"/>
                <w:sz w:val="20"/>
                <w:szCs w:val="20"/>
                <w:lang w:val="es-ES_tradnl"/>
              </w:rPr>
            </w:pPr>
          </w:p>
        </w:tc>
      </w:tr>
      <w:tr w:rsidR="006E5EDE" w:rsidRPr="00B44BBF" w14:paraId="3A18BFD6" w14:textId="77777777" w:rsidTr="00214DA0">
        <w:trPr>
          <w:trHeight w:hRule="exact" w:val="397"/>
        </w:trPr>
        <w:tc>
          <w:tcPr>
            <w:tcW w:w="2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B44BBF" w:rsidRDefault="006E5EDE" w:rsidP="00CF5557">
            <w:pPr>
              <w:rPr>
                <w:rFonts w:ascii="Arial" w:hAnsi="Arial" w:cs="Arial"/>
                <w:sz w:val="20"/>
                <w:szCs w:val="20"/>
                <w:lang w:val="es-ES_tradnl"/>
              </w:rPr>
            </w:pPr>
            <w:r w:rsidRPr="00B44BBF">
              <w:rPr>
                <w:rFonts w:ascii="Arial" w:hAnsi="Arial"/>
                <w:sz w:val="20"/>
                <w:szCs w:val="20"/>
                <w:lang w:val="es-ES_tradnl"/>
              </w:rPr>
              <w:t>Aprobación</w:t>
            </w:r>
          </w:p>
        </w:tc>
        <w:tc>
          <w:tcPr>
            <w:tcW w:w="297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B44BBF" w:rsidRDefault="006E5EDE" w:rsidP="00CF5557">
            <w:pPr>
              <w:rPr>
                <w:rFonts w:ascii="Arial" w:hAnsi="Arial" w:cs="Arial"/>
                <w:sz w:val="20"/>
                <w:szCs w:val="20"/>
                <w:lang w:val="es-ES_tradnl"/>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B44BBF" w:rsidRDefault="006E5EDE" w:rsidP="00CF5557">
            <w:pPr>
              <w:rPr>
                <w:rFonts w:ascii="Arial" w:hAnsi="Arial" w:cs="Arial"/>
                <w:sz w:val="20"/>
                <w:szCs w:val="20"/>
                <w:lang w:val="es-ES_tradnl"/>
              </w:rPr>
            </w:pPr>
          </w:p>
        </w:tc>
      </w:tr>
    </w:tbl>
    <w:p w14:paraId="362164CA" w14:textId="77777777" w:rsidR="00B31685" w:rsidRPr="00B44BBF" w:rsidRDefault="00B31685" w:rsidP="004941FC">
      <w:pPr>
        <w:rPr>
          <w:rFonts w:ascii="Arial" w:hAnsi="Arial" w:cs="Arial"/>
          <w:sz w:val="20"/>
          <w:szCs w:val="20"/>
          <w:lang w:val="es-ES_tradnl"/>
        </w:rPr>
      </w:pPr>
    </w:p>
    <w:p w14:paraId="6A968865" w14:textId="57A85E57" w:rsidR="00EB03D7" w:rsidRPr="00B44BBF" w:rsidRDefault="003F5CEE" w:rsidP="002359D8">
      <w:pPr>
        <w:pStyle w:val="ListParagraph"/>
        <w:numPr>
          <w:ilvl w:val="0"/>
          <w:numId w:val="19"/>
        </w:numPr>
        <w:spacing w:after="120"/>
        <w:rPr>
          <w:rFonts w:ascii="Arial" w:hAnsi="Arial" w:cs="Arial"/>
          <w:b/>
          <w:bCs/>
          <w:sz w:val="20"/>
          <w:szCs w:val="20"/>
          <w:lang w:val="es-ES_tradnl"/>
        </w:rPr>
      </w:pPr>
      <w:r w:rsidRPr="00B44BBF">
        <w:rPr>
          <w:rFonts w:ascii="Arial" w:hAnsi="Arial"/>
          <w:b/>
          <w:bCs/>
          <w:sz w:val="20"/>
          <w:szCs w:val="20"/>
          <w:lang w:val="es-ES_tradnl"/>
        </w:rPr>
        <w:t>¿Cuántos días se reunió el parlamento en sesión plenaria</w:t>
      </w:r>
      <w:r w:rsidR="00295F36" w:rsidRPr="00B44BBF">
        <w:rPr>
          <w:rStyle w:val="FootnoteReference"/>
          <w:rFonts w:ascii="Arial" w:hAnsi="Arial" w:cs="Arial"/>
          <w:b/>
          <w:bCs/>
          <w:sz w:val="20"/>
          <w:szCs w:val="20"/>
          <w:lang w:val="es-ES_tradnl"/>
        </w:rPr>
        <w:footnoteReference w:id="5"/>
      </w:r>
      <w:r w:rsidR="000C4FDB">
        <w:rPr>
          <w:rFonts w:ascii="Arial" w:hAnsi="Arial"/>
          <w:b/>
          <w:bCs/>
          <w:sz w:val="20"/>
          <w:szCs w:val="20"/>
          <w:lang w:val="es-ES_tradnl"/>
        </w:rPr>
        <w:t xml:space="preserve"> en 2023</w:t>
      </w:r>
      <w:r w:rsidRPr="00B44BBF">
        <w:rPr>
          <w:rFonts w:ascii="Arial" w:hAnsi="Arial"/>
          <w:b/>
          <w:bCs/>
          <w:sz w:val="20"/>
          <w:szCs w:val="20"/>
          <w:lang w:val="es-ES_tradnl"/>
        </w:rPr>
        <w:t xml:space="preserve">? </w:t>
      </w:r>
    </w:p>
    <w:tbl>
      <w:tblPr>
        <w:tblW w:w="4810"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76"/>
        <w:gridCol w:w="4538"/>
      </w:tblGrid>
      <w:tr w:rsidR="00F43F8C" w:rsidRPr="00B44BBF" w14:paraId="4B71BD60" w14:textId="77777777" w:rsidTr="00214DA0">
        <w:trPr>
          <w:trHeight w:hRule="exact" w:val="397"/>
        </w:trPr>
        <w:tc>
          <w:tcPr>
            <w:tcW w:w="4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B44BBF" w:rsidRDefault="00F43F8C" w:rsidP="00CF5557">
            <w:pPr>
              <w:jc w:val="center"/>
              <w:rPr>
                <w:rFonts w:ascii="Arial" w:hAnsi="Arial" w:cs="Arial"/>
                <w:sz w:val="20"/>
                <w:szCs w:val="20"/>
                <w:lang w:val="es-ES_tradnl"/>
              </w:rPr>
            </w:pPr>
            <w:r w:rsidRPr="00B44BBF">
              <w:rPr>
                <w:rFonts w:ascii="Arial" w:hAnsi="Arial"/>
                <w:sz w:val="20"/>
                <w:szCs w:val="20"/>
                <w:lang w:val="es-ES_tradnl"/>
              </w:rPr>
              <w:t>Parlamento unicameral o cámara baja</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B44BBF" w:rsidRDefault="00F43F8C" w:rsidP="00CF5557">
            <w:pPr>
              <w:jc w:val="center"/>
              <w:rPr>
                <w:rFonts w:ascii="Arial" w:hAnsi="Arial" w:cs="Arial"/>
                <w:sz w:val="20"/>
                <w:szCs w:val="20"/>
                <w:lang w:val="es-ES_tradnl"/>
              </w:rPr>
            </w:pPr>
            <w:r w:rsidRPr="00B44BBF">
              <w:rPr>
                <w:rFonts w:ascii="Arial" w:hAnsi="Arial"/>
                <w:sz w:val="20"/>
                <w:szCs w:val="20"/>
                <w:lang w:val="es-ES_tradnl"/>
              </w:rPr>
              <w:t>Cámara alta</w:t>
            </w:r>
          </w:p>
        </w:tc>
      </w:tr>
      <w:tr w:rsidR="00F43F8C" w:rsidRPr="00B44BBF" w14:paraId="6269A518" w14:textId="77777777" w:rsidTr="00214DA0">
        <w:trPr>
          <w:trHeight w:hRule="exact" w:val="397"/>
        </w:trPr>
        <w:tc>
          <w:tcPr>
            <w:tcW w:w="4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B44BBF" w:rsidRDefault="00F43F8C" w:rsidP="00CF5557">
            <w:pPr>
              <w:rPr>
                <w:rFonts w:ascii="Arial" w:hAnsi="Arial" w:cs="Arial"/>
                <w:sz w:val="20"/>
                <w:szCs w:val="20"/>
                <w:lang w:val="es-ES_tradnl"/>
              </w:rPr>
            </w:pP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B44BBF" w:rsidRDefault="00F43F8C" w:rsidP="00CF5557">
            <w:pPr>
              <w:rPr>
                <w:rFonts w:ascii="Arial" w:hAnsi="Arial" w:cs="Arial"/>
                <w:sz w:val="20"/>
                <w:szCs w:val="20"/>
                <w:lang w:val="es-ES_tradnl"/>
              </w:rPr>
            </w:pPr>
          </w:p>
        </w:tc>
      </w:tr>
    </w:tbl>
    <w:p w14:paraId="3A61ACFB" w14:textId="77777777" w:rsidR="003F5CEE" w:rsidRPr="00B44BBF" w:rsidRDefault="003F5CEE" w:rsidP="000A1109">
      <w:pPr>
        <w:rPr>
          <w:rFonts w:ascii="Arial" w:hAnsi="Arial" w:cs="Arial"/>
          <w:b/>
          <w:bCs/>
          <w:sz w:val="20"/>
          <w:szCs w:val="20"/>
          <w:lang w:val="es-ES_tradnl"/>
        </w:rPr>
      </w:pPr>
    </w:p>
    <w:p w14:paraId="4199E64D" w14:textId="6B004F4C" w:rsidR="00FE208B" w:rsidRPr="00B44BBF" w:rsidRDefault="00FE208B" w:rsidP="00CF5557">
      <w:pPr>
        <w:pStyle w:val="ListParagraph"/>
        <w:numPr>
          <w:ilvl w:val="0"/>
          <w:numId w:val="19"/>
        </w:numPr>
        <w:rPr>
          <w:rFonts w:ascii="Arial" w:hAnsi="Arial" w:cs="Arial"/>
          <w:b/>
          <w:bCs/>
          <w:sz w:val="20"/>
          <w:szCs w:val="20"/>
          <w:lang w:val="es-ES_tradnl"/>
        </w:rPr>
      </w:pPr>
      <w:r w:rsidRPr="00B44BBF">
        <w:rPr>
          <w:rFonts w:ascii="Arial" w:hAnsi="Arial"/>
          <w:b/>
          <w:bCs/>
          <w:sz w:val="20"/>
          <w:szCs w:val="20"/>
          <w:lang w:val="es-ES_tradnl"/>
        </w:rPr>
        <w:t xml:space="preserve"> ¿Cuántos grupos parlamentarios</w:t>
      </w:r>
      <w:r w:rsidR="00417B91" w:rsidRPr="00B44BBF">
        <w:rPr>
          <w:rStyle w:val="FootnoteReference"/>
          <w:rFonts w:ascii="Arial" w:hAnsi="Arial" w:cs="Arial"/>
          <w:b/>
          <w:bCs/>
          <w:sz w:val="20"/>
          <w:szCs w:val="20"/>
          <w:lang w:val="es-ES_tradnl"/>
        </w:rPr>
        <w:footnoteReference w:id="6"/>
      </w:r>
      <w:r w:rsidRPr="00B44BBF">
        <w:rPr>
          <w:rFonts w:ascii="Arial" w:hAnsi="Arial"/>
          <w:b/>
          <w:bCs/>
          <w:sz w:val="20"/>
          <w:szCs w:val="20"/>
          <w:lang w:val="es-ES_tradnl"/>
        </w:rPr>
        <w:t xml:space="preserve"> había</w:t>
      </w:r>
      <w:r w:rsidR="000C4FDB">
        <w:rPr>
          <w:rFonts w:ascii="Arial" w:hAnsi="Arial"/>
          <w:b/>
          <w:bCs/>
          <w:sz w:val="20"/>
          <w:szCs w:val="20"/>
          <w:lang w:val="es-ES_tradnl"/>
        </w:rPr>
        <w:t xml:space="preserve"> en 2023</w:t>
      </w:r>
      <w:r w:rsidRPr="00B44BBF">
        <w:rPr>
          <w:rFonts w:ascii="Arial" w:hAnsi="Arial"/>
          <w:b/>
          <w:bCs/>
          <w:sz w:val="20"/>
          <w:szCs w:val="20"/>
          <w:lang w:val="es-ES_tradnl"/>
        </w:rPr>
        <w:t>?</w:t>
      </w:r>
    </w:p>
    <w:p w14:paraId="3FBC172C" w14:textId="51CF8F24" w:rsidR="00843E57" w:rsidRPr="00B44BBF" w:rsidRDefault="00FE208B" w:rsidP="002359D8">
      <w:pPr>
        <w:spacing w:after="120"/>
        <w:ind w:left="360"/>
        <w:rPr>
          <w:rFonts w:ascii="Arial" w:hAnsi="Arial" w:cs="Arial"/>
          <w:i/>
          <w:sz w:val="20"/>
          <w:szCs w:val="20"/>
          <w:lang w:val="es-ES_tradnl"/>
        </w:rPr>
      </w:pPr>
      <w:r w:rsidRPr="00B44BBF">
        <w:rPr>
          <w:rFonts w:ascii="Arial" w:hAnsi="Arial"/>
          <w:i/>
          <w:sz w:val="20"/>
          <w:szCs w:val="20"/>
          <w:lang w:val="es-ES_tradnl"/>
        </w:rPr>
        <w:t>Fecha de referencia: 31 de diciembre de ese año.</w:t>
      </w:r>
    </w:p>
    <w:tbl>
      <w:tblPr>
        <w:tblW w:w="4810"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76"/>
        <w:gridCol w:w="4538"/>
      </w:tblGrid>
      <w:tr w:rsidR="00F43F8C" w:rsidRPr="00B44BBF" w14:paraId="3E6600CD" w14:textId="77777777" w:rsidTr="00214DA0">
        <w:trPr>
          <w:trHeight w:hRule="exact" w:val="397"/>
        </w:trPr>
        <w:tc>
          <w:tcPr>
            <w:tcW w:w="4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B44BBF" w:rsidRDefault="00F43F8C" w:rsidP="00CF5557">
            <w:pPr>
              <w:jc w:val="center"/>
              <w:rPr>
                <w:rFonts w:ascii="Arial" w:hAnsi="Arial" w:cs="Arial"/>
                <w:sz w:val="20"/>
                <w:szCs w:val="20"/>
                <w:lang w:val="es-ES_tradnl"/>
              </w:rPr>
            </w:pPr>
            <w:r w:rsidRPr="00B44BBF">
              <w:rPr>
                <w:rFonts w:ascii="Arial" w:hAnsi="Arial"/>
                <w:sz w:val="20"/>
                <w:szCs w:val="20"/>
                <w:lang w:val="es-ES_tradnl"/>
              </w:rPr>
              <w:t>Parlamento unicameral o cámara baja</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B44BBF" w:rsidRDefault="00F43F8C" w:rsidP="00CF5557">
            <w:pPr>
              <w:jc w:val="center"/>
              <w:rPr>
                <w:rFonts w:ascii="Arial" w:hAnsi="Arial" w:cs="Arial"/>
                <w:sz w:val="20"/>
                <w:szCs w:val="20"/>
                <w:lang w:val="es-ES_tradnl"/>
              </w:rPr>
            </w:pPr>
            <w:r w:rsidRPr="00B44BBF">
              <w:rPr>
                <w:rFonts w:ascii="Arial" w:hAnsi="Arial"/>
                <w:sz w:val="20"/>
                <w:szCs w:val="20"/>
                <w:lang w:val="es-ES_tradnl"/>
              </w:rPr>
              <w:t>Cámara alta</w:t>
            </w:r>
          </w:p>
        </w:tc>
      </w:tr>
      <w:tr w:rsidR="00F43F8C" w:rsidRPr="00B44BBF" w14:paraId="0F891750" w14:textId="77777777" w:rsidTr="00214DA0">
        <w:trPr>
          <w:trHeight w:hRule="exact" w:val="397"/>
        </w:trPr>
        <w:tc>
          <w:tcPr>
            <w:tcW w:w="4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B44BBF" w:rsidRDefault="00F43F8C" w:rsidP="00CF5557">
            <w:pPr>
              <w:rPr>
                <w:rFonts w:ascii="Arial" w:hAnsi="Arial" w:cs="Arial"/>
                <w:sz w:val="20"/>
                <w:szCs w:val="20"/>
                <w:lang w:val="es-ES_tradnl"/>
              </w:rPr>
            </w:pP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B44BBF" w:rsidRDefault="00F43F8C" w:rsidP="00CF5557">
            <w:pPr>
              <w:rPr>
                <w:rFonts w:ascii="Arial" w:hAnsi="Arial" w:cs="Arial"/>
                <w:sz w:val="20"/>
                <w:szCs w:val="20"/>
                <w:lang w:val="es-ES_tradnl"/>
              </w:rPr>
            </w:pPr>
          </w:p>
        </w:tc>
      </w:tr>
    </w:tbl>
    <w:p w14:paraId="15DD80E5" w14:textId="77777777" w:rsidR="00EC2054" w:rsidRPr="00B44BBF" w:rsidRDefault="00EC2054" w:rsidP="00FE208B">
      <w:pPr>
        <w:rPr>
          <w:rFonts w:ascii="Arial" w:hAnsi="Arial" w:cs="Arial"/>
          <w:sz w:val="20"/>
          <w:szCs w:val="20"/>
          <w:lang w:val="es-ES_tradnl"/>
        </w:rPr>
      </w:pPr>
    </w:p>
    <w:p w14:paraId="0A2A1528" w14:textId="7DEF7302" w:rsidR="00F43F8C" w:rsidRPr="00B44BBF" w:rsidRDefault="00F43F8C" w:rsidP="00F43F8C">
      <w:pPr>
        <w:pStyle w:val="ListParagraph"/>
        <w:numPr>
          <w:ilvl w:val="0"/>
          <w:numId w:val="19"/>
        </w:numPr>
        <w:rPr>
          <w:rFonts w:ascii="Arial" w:hAnsi="Arial" w:cs="Arial"/>
          <w:b/>
          <w:bCs/>
          <w:sz w:val="20"/>
          <w:szCs w:val="20"/>
          <w:lang w:val="es-ES_tradnl"/>
        </w:rPr>
      </w:pPr>
      <w:r w:rsidRPr="00B44BBF">
        <w:rPr>
          <w:rFonts w:ascii="Arial" w:hAnsi="Arial"/>
          <w:b/>
          <w:bCs/>
          <w:sz w:val="20"/>
          <w:szCs w:val="20"/>
          <w:lang w:val="es-ES_tradnl"/>
        </w:rPr>
        <w:t>¿Cuál fue el sueldo anual básico de los parlamentarios</w:t>
      </w:r>
      <w:r w:rsidR="000C4FDB">
        <w:rPr>
          <w:rFonts w:ascii="Arial" w:hAnsi="Arial"/>
          <w:b/>
          <w:bCs/>
          <w:sz w:val="20"/>
          <w:szCs w:val="20"/>
          <w:lang w:val="es-ES_tradnl"/>
        </w:rPr>
        <w:t xml:space="preserve"> en 2023</w:t>
      </w:r>
      <w:r w:rsidRPr="00B44BBF">
        <w:rPr>
          <w:rFonts w:ascii="Arial" w:hAnsi="Arial"/>
          <w:b/>
          <w:bCs/>
          <w:sz w:val="20"/>
          <w:szCs w:val="20"/>
          <w:lang w:val="es-ES_tradnl"/>
        </w:rPr>
        <w:t>?</w:t>
      </w:r>
    </w:p>
    <w:p w14:paraId="707B9220" w14:textId="49232639" w:rsidR="00F43F8C" w:rsidRPr="00B44BBF" w:rsidRDefault="00F43F8C" w:rsidP="002359D8">
      <w:pPr>
        <w:spacing w:after="120"/>
        <w:ind w:left="360"/>
        <w:rPr>
          <w:rFonts w:ascii="Arial" w:hAnsi="Arial" w:cs="Arial"/>
          <w:i/>
          <w:sz w:val="20"/>
          <w:szCs w:val="20"/>
          <w:lang w:val="es-ES_tradnl"/>
        </w:rPr>
      </w:pPr>
      <w:r w:rsidRPr="00B44BBF">
        <w:rPr>
          <w:rFonts w:ascii="Arial" w:hAnsi="Arial"/>
          <w:i/>
          <w:sz w:val="20"/>
          <w:szCs w:val="20"/>
          <w:lang w:val="es-ES_tradnl"/>
        </w:rPr>
        <w:t xml:space="preserve">Proporcione el sueldo anual básico bruto (antes de impuestos) sin incluir las asignaciones. </w:t>
      </w:r>
    </w:p>
    <w:tbl>
      <w:tblPr>
        <w:tblW w:w="4810" w:type="pct"/>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276"/>
        <w:gridCol w:w="4538"/>
      </w:tblGrid>
      <w:tr w:rsidR="00F43F8C" w:rsidRPr="00B44BBF" w14:paraId="611D6412" w14:textId="77777777" w:rsidTr="00214DA0">
        <w:trPr>
          <w:trHeight w:hRule="exact" w:val="397"/>
        </w:trPr>
        <w:tc>
          <w:tcPr>
            <w:tcW w:w="4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B44BBF" w:rsidRDefault="00F43F8C" w:rsidP="00CF5557">
            <w:pPr>
              <w:jc w:val="center"/>
              <w:rPr>
                <w:rFonts w:ascii="Arial" w:hAnsi="Arial" w:cs="Arial"/>
                <w:sz w:val="20"/>
                <w:szCs w:val="20"/>
                <w:lang w:val="es-ES_tradnl"/>
              </w:rPr>
            </w:pPr>
            <w:r w:rsidRPr="00B44BBF">
              <w:rPr>
                <w:rFonts w:ascii="Arial" w:hAnsi="Arial"/>
                <w:sz w:val="20"/>
                <w:szCs w:val="20"/>
                <w:lang w:val="es-ES_tradnl"/>
              </w:rPr>
              <w:t>Parlamento unicameral o cámara baja</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B44BBF" w:rsidRDefault="00F43F8C" w:rsidP="00CF5557">
            <w:pPr>
              <w:jc w:val="center"/>
              <w:rPr>
                <w:rFonts w:ascii="Arial" w:hAnsi="Arial" w:cs="Arial"/>
                <w:sz w:val="20"/>
                <w:szCs w:val="20"/>
                <w:lang w:val="es-ES_tradnl"/>
              </w:rPr>
            </w:pPr>
            <w:r w:rsidRPr="00B44BBF">
              <w:rPr>
                <w:rFonts w:ascii="Arial" w:hAnsi="Arial"/>
                <w:sz w:val="20"/>
                <w:szCs w:val="20"/>
                <w:lang w:val="es-ES_tradnl"/>
              </w:rPr>
              <w:t>Cámara alta</w:t>
            </w:r>
          </w:p>
        </w:tc>
      </w:tr>
      <w:tr w:rsidR="00F43F8C" w:rsidRPr="00B44BBF" w14:paraId="64560E99" w14:textId="77777777" w:rsidTr="00214DA0">
        <w:trPr>
          <w:trHeight w:hRule="exact" w:val="397"/>
        </w:trPr>
        <w:tc>
          <w:tcPr>
            <w:tcW w:w="4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B44BBF" w:rsidRDefault="00F43F8C" w:rsidP="00CF5557">
            <w:pPr>
              <w:rPr>
                <w:rFonts w:ascii="Arial" w:hAnsi="Arial" w:cs="Arial"/>
                <w:sz w:val="20"/>
                <w:szCs w:val="20"/>
                <w:lang w:val="es-ES_tradnl"/>
              </w:rPr>
            </w:pP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B44BBF" w:rsidRDefault="00F43F8C" w:rsidP="00CF5557">
            <w:pPr>
              <w:rPr>
                <w:rFonts w:ascii="Arial" w:hAnsi="Arial" w:cs="Arial"/>
                <w:sz w:val="20"/>
                <w:szCs w:val="20"/>
                <w:lang w:val="es-ES_tradnl"/>
              </w:rPr>
            </w:pPr>
          </w:p>
        </w:tc>
      </w:tr>
    </w:tbl>
    <w:p w14:paraId="0B880A15" w14:textId="77777777" w:rsidR="00ED0075" w:rsidRDefault="00ED0075" w:rsidP="00ED0075">
      <w:pPr>
        <w:rPr>
          <w:rFonts w:ascii="Arial" w:hAnsi="Arial"/>
          <w:b/>
          <w:bCs/>
          <w:color w:val="0096AA"/>
          <w:sz w:val="27"/>
          <w:szCs w:val="27"/>
        </w:rPr>
      </w:pPr>
    </w:p>
    <w:p w14:paraId="080725BB" w14:textId="37CE971D" w:rsidR="002359D8" w:rsidRPr="00ED0075" w:rsidRDefault="0082430D" w:rsidP="00ED0075">
      <w:pPr>
        <w:rPr>
          <w:rFonts w:ascii="Arial" w:hAnsi="Arial"/>
          <w:b/>
          <w:bCs/>
          <w:color w:val="0096AA"/>
          <w:sz w:val="27"/>
          <w:szCs w:val="27"/>
        </w:rPr>
      </w:pPr>
      <w:r>
        <w:rPr>
          <w:rFonts w:ascii="Arial" w:hAnsi="Arial"/>
          <w:b/>
          <w:bCs/>
          <w:color w:val="0096AA"/>
          <w:sz w:val="27"/>
          <w:szCs w:val="27"/>
        </w:rPr>
        <w:t>Revisión y actualización de los datos sobre el mandato parlamentario</w:t>
      </w:r>
    </w:p>
    <w:tbl>
      <w:tblPr>
        <w:tblStyle w:val="TableGrid"/>
        <w:tblpPr w:leftFromText="180" w:rightFromText="180" w:vertAnchor="text" w:horzAnchor="margin" w:tblpX="-10" w:tblpY="44"/>
        <w:tblW w:w="9219" w:type="dxa"/>
        <w:tblLook w:val="04A0" w:firstRow="1" w:lastRow="0" w:firstColumn="1" w:lastColumn="0" w:noHBand="0" w:noVBand="1"/>
      </w:tblPr>
      <w:tblGrid>
        <w:gridCol w:w="9219"/>
      </w:tblGrid>
      <w:tr w:rsidR="002359D8" w:rsidRPr="0082430D" w14:paraId="0F5A58AA" w14:textId="77777777" w:rsidTr="00295C23">
        <w:trPr>
          <w:trHeight w:val="563"/>
        </w:trPr>
        <w:tc>
          <w:tcPr>
            <w:tcW w:w="9219" w:type="dxa"/>
            <w:shd w:val="clear" w:color="auto" w:fill="FDE9D9" w:themeFill="accent6" w:themeFillTint="33"/>
          </w:tcPr>
          <w:p w14:paraId="334ACFD1" w14:textId="1553CD82" w:rsidR="002359D8" w:rsidRPr="00ED0075" w:rsidRDefault="0082430D" w:rsidP="00ED0075">
            <w:pPr>
              <w:spacing w:before="40"/>
              <w:rPr>
                <w:rFonts w:ascii="Arial" w:eastAsia="MS Mincho" w:hAnsi="Arial" w:cs="Arial"/>
                <w:color w:val="000000" w:themeColor="text1"/>
                <w:sz w:val="19"/>
                <w:szCs w:val="19"/>
              </w:rPr>
            </w:pPr>
            <w:r w:rsidRPr="00ED0075">
              <w:rPr>
                <w:rFonts w:ascii="Arial" w:hAnsi="Arial"/>
                <w:color w:val="000000" w:themeColor="text1"/>
                <w:sz w:val="19"/>
                <w:szCs w:val="19"/>
              </w:rPr>
              <w:t xml:space="preserve">La UIP recopiló datos sobre el mandato parlamentario en 2013-2014. Deseamos comprobar que los datos siguen siendo correctos actualmente. Revise los datos de su parlamento que figuran en la sección </w:t>
            </w:r>
            <w:r w:rsidRPr="00ED0075">
              <w:rPr>
                <w:rFonts w:ascii="Arial" w:hAnsi="Arial"/>
                <w:b/>
                <w:bCs/>
                <w:i/>
                <w:iCs/>
                <w:color w:val="000000" w:themeColor="text1"/>
                <w:sz w:val="19"/>
                <w:szCs w:val="19"/>
              </w:rPr>
              <w:t>Parliamentary mandate</w:t>
            </w:r>
            <w:r w:rsidRPr="00ED0075">
              <w:rPr>
                <w:rFonts w:ascii="Arial" w:hAnsi="Arial"/>
                <w:color w:val="000000" w:themeColor="text1"/>
                <w:sz w:val="19"/>
                <w:szCs w:val="19"/>
              </w:rPr>
              <w:t xml:space="preserve"> (Mandato parlamentario) de Parline en </w:t>
            </w:r>
            <w:hyperlink r:id="rId28" w:history="1">
              <w:r w:rsidRPr="00ED0075">
                <w:rPr>
                  <w:rStyle w:val="Hyperlink"/>
                  <w:rFonts w:ascii="Arial" w:hAnsi="Arial"/>
                  <w:sz w:val="19"/>
                  <w:szCs w:val="19"/>
                </w:rPr>
                <w:t>data.ipu.org</w:t>
              </w:r>
            </w:hyperlink>
            <w:r w:rsidRPr="00ED0075">
              <w:rPr>
                <w:rFonts w:ascii="Arial" w:hAnsi="Arial"/>
                <w:color w:val="000000" w:themeColor="text1"/>
                <w:sz w:val="19"/>
                <w:szCs w:val="19"/>
              </w:rPr>
              <w:t xml:space="preserve"> para responder a las preguntas 15-25.</w:t>
            </w:r>
          </w:p>
          <w:p w14:paraId="58135E50" w14:textId="4598A3AF" w:rsidR="002359D8" w:rsidRPr="00ED0075" w:rsidRDefault="0082430D" w:rsidP="00295C23">
            <w:pPr>
              <w:spacing w:before="120"/>
              <w:rPr>
                <w:rFonts w:ascii="Arial" w:eastAsia="MS Mincho" w:hAnsi="Arial" w:cs="Arial"/>
                <w:color w:val="000000" w:themeColor="text1"/>
                <w:sz w:val="19"/>
                <w:szCs w:val="19"/>
              </w:rPr>
            </w:pPr>
            <w:r w:rsidRPr="00ED0075">
              <w:rPr>
                <w:rFonts w:ascii="Arial" w:hAnsi="Arial"/>
                <w:color w:val="000000" w:themeColor="text1"/>
                <w:sz w:val="19"/>
                <w:szCs w:val="19"/>
              </w:rPr>
              <w:t>A continuación</w:t>
            </w:r>
            <w:r w:rsidR="002359D8" w:rsidRPr="00ED0075">
              <w:rPr>
                <w:rFonts w:ascii="Arial" w:eastAsia="MS Mincho" w:hAnsi="Arial" w:cs="Arial"/>
                <w:color w:val="000000" w:themeColor="text1"/>
                <w:sz w:val="19"/>
                <w:szCs w:val="19"/>
              </w:rPr>
              <w:t xml:space="preserve">: </w:t>
            </w:r>
          </w:p>
          <w:p w14:paraId="7A1617A6" w14:textId="52C0C062" w:rsidR="002359D8" w:rsidRPr="00ED0075" w:rsidRDefault="00000000" w:rsidP="00295C23">
            <w:pPr>
              <w:snapToGrid w:val="0"/>
              <w:ind w:left="567"/>
              <w:rPr>
                <w:rFonts w:ascii="Arial" w:eastAsia="MS Mincho" w:hAnsi="Arial" w:cs="Arial"/>
                <w:color w:val="000000" w:themeColor="text1"/>
                <w:sz w:val="19"/>
                <w:szCs w:val="19"/>
              </w:rPr>
            </w:pPr>
            <w:sdt>
              <w:sdtPr>
                <w:rPr>
                  <w:rFonts w:ascii="Arial" w:hAnsi="Arial" w:cs="Arial"/>
                  <w:sz w:val="19"/>
                  <w:szCs w:val="19"/>
                </w:rPr>
                <w:id w:val="-2034257620"/>
                <w14:checkbox>
                  <w14:checked w14:val="0"/>
                  <w14:checkedState w14:val="2612" w14:font="MS Gothic"/>
                  <w14:uncheckedState w14:val="2610" w14:font="MS Gothic"/>
                </w14:checkbox>
              </w:sdtPr>
              <w:sdtContent>
                <w:r w:rsidR="002359D8" w:rsidRPr="00ED0075">
                  <w:rPr>
                    <w:rFonts w:ascii="Segoe UI Symbol" w:eastAsia="MS Gothic" w:hAnsi="Segoe UI Symbol" w:cs="Segoe UI Symbol"/>
                    <w:sz w:val="19"/>
                    <w:szCs w:val="19"/>
                  </w:rPr>
                  <w:t>☐</w:t>
                </w:r>
              </w:sdtContent>
            </w:sdt>
            <w:r w:rsidR="002359D8" w:rsidRPr="00ED0075">
              <w:rPr>
                <w:rFonts w:ascii="Arial" w:hAnsi="Arial" w:cs="Arial"/>
                <w:sz w:val="19"/>
                <w:szCs w:val="19"/>
              </w:rPr>
              <w:t xml:space="preserve"> </w:t>
            </w:r>
            <w:r w:rsidR="0082430D" w:rsidRPr="00ED0075">
              <w:rPr>
                <w:rFonts w:ascii="Arial" w:hAnsi="Arial"/>
                <w:sz w:val="19"/>
                <w:szCs w:val="19"/>
              </w:rPr>
              <w:t xml:space="preserve"> Constate que </w:t>
            </w:r>
            <w:r w:rsidR="0082430D" w:rsidRPr="00ED0075">
              <w:rPr>
                <w:rFonts w:ascii="Arial" w:hAnsi="Arial"/>
                <w:color w:val="000000" w:themeColor="text1"/>
                <w:sz w:val="19"/>
                <w:szCs w:val="19"/>
              </w:rPr>
              <w:t>los datos de Parline son correctos y no necesitan cambios (seleccione esta opción)</w:t>
            </w:r>
            <w:r w:rsidR="00365E96" w:rsidRPr="00ED0075">
              <w:rPr>
                <w:rFonts w:ascii="Arial" w:hAnsi="Arial"/>
                <w:color w:val="000000" w:themeColor="text1"/>
                <w:sz w:val="19"/>
                <w:szCs w:val="19"/>
              </w:rPr>
              <w:t>.</w:t>
            </w:r>
          </w:p>
          <w:p w14:paraId="3C962D6C" w14:textId="120187DB" w:rsidR="002359D8" w:rsidRPr="00ED0075" w:rsidRDefault="002359D8" w:rsidP="00295C23">
            <w:pPr>
              <w:snapToGrid w:val="0"/>
              <w:ind w:left="567"/>
              <w:rPr>
                <w:rFonts w:ascii="Arial" w:eastAsia="MS Mincho" w:hAnsi="Arial" w:cs="Arial"/>
                <w:color w:val="000000" w:themeColor="text1"/>
                <w:sz w:val="19"/>
                <w:szCs w:val="19"/>
              </w:rPr>
            </w:pPr>
            <w:r w:rsidRPr="00ED0075">
              <w:rPr>
                <w:rFonts w:ascii="Segoe UI Symbol" w:eastAsia="MS Gothic" w:hAnsi="Segoe UI Symbol" w:cs="Segoe UI Symbol"/>
                <w:sz w:val="19"/>
                <w:szCs w:val="19"/>
              </w:rPr>
              <w:t>O</w:t>
            </w:r>
            <w:r w:rsidR="0082430D" w:rsidRPr="00ED0075">
              <w:rPr>
                <w:rFonts w:ascii="Segoe UI Symbol" w:eastAsia="MS Gothic" w:hAnsi="Segoe UI Symbol" w:cs="Segoe UI Symbol"/>
                <w:sz w:val="19"/>
                <w:szCs w:val="19"/>
              </w:rPr>
              <w:t xml:space="preserve"> BIEN</w:t>
            </w:r>
          </w:p>
          <w:p w14:paraId="68595449" w14:textId="0DB17663" w:rsidR="002359D8" w:rsidRPr="00ED0075" w:rsidRDefault="00000000" w:rsidP="00295C23">
            <w:pPr>
              <w:snapToGrid w:val="0"/>
              <w:ind w:left="567"/>
              <w:rPr>
                <w:rFonts w:ascii="Arial" w:eastAsia="MS Mincho" w:hAnsi="Arial" w:cs="Arial"/>
                <w:color w:val="000000" w:themeColor="text1"/>
                <w:sz w:val="19"/>
                <w:szCs w:val="19"/>
              </w:rPr>
            </w:pPr>
            <w:sdt>
              <w:sdtPr>
                <w:rPr>
                  <w:rFonts w:ascii="Arial" w:hAnsi="Arial" w:cs="Arial"/>
                  <w:sz w:val="19"/>
                  <w:szCs w:val="19"/>
                </w:rPr>
                <w:id w:val="966474737"/>
                <w14:checkbox>
                  <w14:checked w14:val="0"/>
                  <w14:checkedState w14:val="2612" w14:font="MS Gothic"/>
                  <w14:uncheckedState w14:val="2610" w14:font="MS Gothic"/>
                </w14:checkbox>
              </w:sdtPr>
              <w:sdtContent>
                <w:r w:rsidR="002359D8" w:rsidRPr="00ED0075">
                  <w:rPr>
                    <w:rFonts w:ascii="Segoe UI Symbol" w:eastAsia="MS Gothic" w:hAnsi="Segoe UI Symbol" w:cs="Segoe UI Symbol"/>
                    <w:sz w:val="19"/>
                    <w:szCs w:val="19"/>
                  </w:rPr>
                  <w:t>☐</w:t>
                </w:r>
              </w:sdtContent>
            </w:sdt>
            <w:r w:rsidR="002359D8" w:rsidRPr="00ED0075">
              <w:rPr>
                <w:rFonts w:ascii="Arial" w:hAnsi="Arial" w:cs="Arial"/>
                <w:sz w:val="19"/>
                <w:szCs w:val="19"/>
              </w:rPr>
              <w:t xml:space="preserve"> </w:t>
            </w:r>
            <w:r w:rsidR="0082430D" w:rsidRPr="00ED0075">
              <w:rPr>
                <w:rFonts w:ascii="Arial" w:hAnsi="Arial"/>
                <w:sz w:val="19"/>
                <w:szCs w:val="19"/>
              </w:rPr>
              <w:t xml:space="preserve"> Proporcione las debidas </w:t>
            </w:r>
            <w:r w:rsidR="0082430D" w:rsidRPr="00ED0075">
              <w:rPr>
                <w:rFonts w:ascii="Arial" w:hAnsi="Arial"/>
                <w:color w:val="000000" w:themeColor="text1"/>
                <w:sz w:val="19"/>
                <w:szCs w:val="19"/>
              </w:rPr>
              <w:t>correcciones o actualizaciones en sus respuestas a las preguntas siguientes (seleccione esta opción).</w:t>
            </w:r>
          </w:p>
          <w:p w14:paraId="46035C5F" w14:textId="77777777" w:rsidR="002359D8" w:rsidRPr="00ED0075" w:rsidRDefault="002359D8" w:rsidP="00295C23">
            <w:pPr>
              <w:rPr>
                <w:rFonts w:ascii="Arial" w:eastAsia="MS Mincho" w:hAnsi="Arial" w:cs="Arial"/>
                <w:color w:val="000000" w:themeColor="text1"/>
                <w:sz w:val="19"/>
                <w:szCs w:val="19"/>
              </w:rPr>
            </w:pPr>
          </w:p>
          <w:p w14:paraId="09FB78EA" w14:textId="4535E0C8" w:rsidR="002359D8" w:rsidRPr="0082430D" w:rsidRDefault="0082430D" w:rsidP="00295C23">
            <w:pPr>
              <w:spacing w:after="120"/>
              <w:rPr>
                <w:rFonts w:ascii="Arial" w:eastAsia="MS Mincho" w:hAnsi="Arial" w:cs="Arial"/>
                <w:color w:val="000000" w:themeColor="text1"/>
                <w:sz w:val="20"/>
                <w:szCs w:val="20"/>
              </w:rPr>
            </w:pPr>
            <w:r w:rsidRPr="00ED0075">
              <w:rPr>
                <w:rFonts w:ascii="Arial" w:hAnsi="Arial"/>
                <w:color w:val="000000" w:themeColor="text1"/>
                <w:sz w:val="19"/>
                <w:szCs w:val="19"/>
              </w:rPr>
              <w:t>Si faltan datos de su parlamento en la sección Parliamentary mandate (Mandato parlamentario) de Parline, responda las preguntas siguientes</w:t>
            </w:r>
            <w:r w:rsidR="002359D8" w:rsidRPr="00ED0075">
              <w:rPr>
                <w:rFonts w:ascii="Arial" w:eastAsia="MS Mincho" w:hAnsi="Arial" w:cs="Arial"/>
                <w:color w:val="000000" w:themeColor="text1"/>
                <w:sz w:val="19"/>
                <w:szCs w:val="19"/>
              </w:rPr>
              <w:t>.</w:t>
            </w:r>
          </w:p>
        </w:tc>
      </w:tr>
    </w:tbl>
    <w:p w14:paraId="18083951" w14:textId="77777777" w:rsidR="002359D8" w:rsidRPr="0082430D" w:rsidRDefault="002359D8" w:rsidP="002359D8">
      <w:pPr>
        <w:rPr>
          <w:rFonts w:ascii="Arial" w:eastAsia="MS Mincho" w:hAnsi="Arial" w:cs="Arial"/>
          <w:b/>
          <w:bCs/>
          <w:i/>
          <w:iCs/>
          <w:color w:val="000000" w:themeColor="text1"/>
          <w:sz w:val="20"/>
          <w:szCs w:val="20"/>
        </w:rPr>
      </w:pPr>
    </w:p>
    <w:p w14:paraId="0E8B9DD0" w14:textId="77777777" w:rsidR="002359D8" w:rsidRPr="0082430D" w:rsidRDefault="002359D8" w:rsidP="002359D8">
      <w:pPr>
        <w:rPr>
          <w:rFonts w:ascii="Arial" w:eastAsia="MS Mincho" w:hAnsi="Arial" w:cs="Arial"/>
          <w:b/>
          <w:bCs/>
          <w:color w:val="0096AA"/>
          <w:sz w:val="22"/>
          <w:szCs w:val="22"/>
        </w:rPr>
      </w:pPr>
    </w:p>
    <w:p w14:paraId="1BFE129A" w14:textId="77777777" w:rsidR="0082430D" w:rsidRPr="00E54F0E" w:rsidRDefault="0082430D" w:rsidP="0082430D">
      <w:pPr>
        <w:rPr>
          <w:rFonts w:ascii="Arial" w:eastAsia="MS Mincho" w:hAnsi="Arial" w:cs="Arial"/>
          <w:i/>
          <w:iCs/>
          <w:color w:val="0096AA"/>
          <w:sz w:val="20"/>
          <w:szCs w:val="20"/>
        </w:rPr>
      </w:pPr>
      <w:r>
        <w:rPr>
          <w:rFonts w:ascii="Arial" w:hAnsi="Arial"/>
          <w:i/>
          <w:iCs/>
          <w:color w:val="0096AA"/>
          <w:sz w:val="20"/>
          <w:szCs w:val="20"/>
        </w:rPr>
        <w:t xml:space="preserve">Seleccione una sola respuesta para cada una de las preguntas siguientes. En el caso de los </w:t>
      </w:r>
      <w:r>
        <w:rPr>
          <w:rFonts w:ascii="Arial" w:hAnsi="Arial"/>
          <w:i/>
          <w:iCs/>
          <w:color w:val="0096AA"/>
          <w:sz w:val="20"/>
          <w:szCs w:val="20"/>
          <w:u w:val="single"/>
        </w:rPr>
        <w:t>parlamentos bicamerales</w:t>
      </w:r>
      <w:r>
        <w:rPr>
          <w:rFonts w:ascii="Arial" w:hAnsi="Arial"/>
          <w:i/>
          <w:iCs/>
          <w:color w:val="0096AA"/>
          <w:sz w:val="20"/>
          <w:szCs w:val="20"/>
        </w:rPr>
        <w:t>, proporcione una respuesta a las preguntas 15-25 para cada cámara.</w:t>
      </w:r>
    </w:p>
    <w:p w14:paraId="1FC4CC1E" w14:textId="77777777" w:rsidR="002359D8" w:rsidRPr="0082430D" w:rsidRDefault="002359D8" w:rsidP="002359D8">
      <w:pPr>
        <w:rPr>
          <w:rFonts w:ascii="Arial" w:eastAsia="MS Mincho" w:hAnsi="Arial" w:cs="Arial"/>
          <w:b/>
          <w:bCs/>
          <w:color w:val="0096AA"/>
          <w:sz w:val="22"/>
          <w:szCs w:val="22"/>
        </w:rPr>
      </w:pPr>
    </w:p>
    <w:p w14:paraId="0EC2115E" w14:textId="77777777" w:rsidR="0082430D" w:rsidRPr="00DD0010" w:rsidRDefault="0082430D" w:rsidP="0082430D">
      <w:pPr>
        <w:rPr>
          <w:rFonts w:ascii="Arial" w:eastAsia="MS Mincho" w:hAnsi="Arial" w:cs="Arial"/>
          <w:b/>
          <w:bCs/>
          <w:color w:val="0096AA"/>
          <w:sz w:val="22"/>
          <w:szCs w:val="22"/>
        </w:rPr>
      </w:pPr>
      <w:r>
        <w:rPr>
          <w:rFonts w:ascii="Arial" w:hAnsi="Arial"/>
          <w:b/>
          <w:bCs/>
          <w:color w:val="0096AA"/>
          <w:sz w:val="22"/>
          <w:szCs w:val="22"/>
        </w:rPr>
        <w:t>Inicio y fin del mandato de los parlamentarios</w:t>
      </w:r>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82430D" w:rsidRPr="00F55727" w14:paraId="21B440D9" w14:textId="77777777" w:rsidTr="00E662DA">
        <w:tc>
          <w:tcPr>
            <w:tcW w:w="3397" w:type="dxa"/>
            <w:tcBorders>
              <w:bottom w:val="single" w:sz="4" w:space="0" w:color="auto"/>
            </w:tcBorders>
          </w:tcPr>
          <w:p w14:paraId="6E14887A" w14:textId="77777777" w:rsidR="0082430D" w:rsidRPr="0082430D" w:rsidRDefault="0082430D" w:rsidP="0082430D">
            <w:pPr>
              <w:rPr>
                <w:rFonts w:ascii="Arial" w:hAnsi="Arial" w:cs="Arial"/>
                <w:sz w:val="20"/>
                <w:szCs w:val="20"/>
              </w:rPr>
            </w:pPr>
          </w:p>
        </w:tc>
        <w:tc>
          <w:tcPr>
            <w:tcW w:w="2835" w:type="dxa"/>
            <w:tcBorders>
              <w:bottom w:val="single" w:sz="4" w:space="0" w:color="auto"/>
            </w:tcBorders>
          </w:tcPr>
          <w:p w14:paraId="24C49480" w14:textId="34CFDF44" w:rsidR="0082430D" w:rsidRPr="0082430D" w:rsidRDefault="0082430D" w:rsidP="0082430D">
            <w:pPr>
              <w:rPr>
                <w:rFonts w:ascii="Arial" w:hAnsi="Arial" w:cs="Arial"/>
                <w:sz w:val="20"/>
                <w:szCs w:val="20"/>
              </w:rPr>
            </w:pPr>
            <w:r>
              <w:rPr>
                <w:rFonts w:ascii="Arial" w:hAnsi="Arial"/>
                <w:sz w:val="20"/>
                <w:szCs w:val="20"/>
              </w:rPr>
              <w:t>Parlamento unicameral o cámara baja</w:t>
            </w:r>
          </w:p>
        </w:tc>
        <w:tc>
          <w:tcPr>
            <w:tcW w:w="2977" w:type="dxa"/>
            <w:tcBorders>
              <w:bottom w:val="single" w:sz="4" w:space="0" w:color="auto"/>
            </w:tcBorders>
          </w:tcPr>
          <w:p w14:paraId="2481C6CC" w14:textId="2C45DF88" w:rsidR="0082430D" w:rsidRPr="00F55727" w:rsidRDefault="0082430D" w:rsidP="0082430D">
            <w:pPr>
              <w:rPr>
                <w:rFonts w:ascii="Arial" w:hAnsi="Arial" w:cs="Arial"/>
                <w:sz w:val="20"/>
                <w:szCs w:val="20"/>
              </w:rPr>
            </w:pPr>
            <w:r>
              <w:rPr>
                <w:rFonts w:ascii="Arial" w:hAnsi="Arial"/>
                <w:sz w:val="20"/>
                <w:szCs w:val="20"/>
              </w:rPr>
              <w:t>Cámara alta</w:t>
            </w:r>
          </w:p>
        </w:tc>
      </w:tr>
      <w:tr w:rsidR="0082430D" w:rsidRPr="0082430D" w14:paraId="4D58DA5C" w14:textId="77777777" w:rsidTr="00E662DA">
        <w:tc>
          <w:tcPr>
            <w:tcW w:w="3397" w:type="dxa"/>
            <w:tcBorders>
              <w:bottom w:val="single" w:sz="4" w:space="0" w:color="auto"/>
            </w:tcBorders>
          </w:tcPr>
          <w:p w14:paraId="0F9D3662" w14:textId="77777777" w:rsidR="0082430D" w:rsidRPr="004658F7" w:rsidRDefault="0082430D" w:rsidP="0082430D">
            <w:pPr>
              <w:pStyle w:val="ListParagraph"/>
              <w:numPr>
                <w:ilvl w:val="0"/>
                <w:numId w:val="19"/>
              </w:numPr>
              <w:rPr>
                <w:rFonts w:ascii="Arial" w:eastAsia="MS Mincho" w:hAnsi="Arial" w:cs="Arial"/>
                <w:b/>
                <w:bCs/>
                <w:color w:val="0096AA"/>
                <w:sz w:val="20"/>
                <w:szCs w:val="20"/>
              </w:rPr>
            </w:pPr>
            <w:r>
              <w:rPr>
                <w:rFonts w:ascii="Arial" w:hAnsi="Arial"/>
                <w:b/>
                <w:bCs/>
                <w:color w:val="333333"/>
                <w:sz w:val="20"/>
                <w:szCs w:val="20"/>
                <w:shd w:val="clear" w:color="auto" w:fill="FFFFFF"/>
              </w:rPr>
              <w:t xml:space="preserve">¿Cuándo comienza el mandato parlamentario para los parlamentarios recién </w:t>
            </w:r>
            <w:r>
              <w:rPr>
                <w:rFonts w:ascii="Arial" w:hAnsi="Arial"/>
                <w:b/>
                <w:bCs/>
                <w:color w:val="333333"/>
                <w:sz w:val="20"/>
                <w:szCs w:val="20"/>
                <w:u w:val="single"/>
                <w:shd w:val="clear" w:color="auto" w:fill="FFFFFF"/>
              </w:rPr>
              <w:t>elegidos</w:t>
            </w:r>
            <w:r>
              <w:rPr>
                <w:rFonts w:ascii="Arial" w:hAnsi="Arial"/>
                <w:b/>
                <w:bCs/>
                <w:color w:val="333333"/>
                <w:sz w:val="20"/>
                <w:szCs w:val="20"/>
                <w:shd w:val="clear" w:color="auto" w:fill="FFFFFF"/>
              </w:rPr>
              <w:t>?</w:t>
            </w:r>
          </w:p>
          <w:p w14:paraId="1D3BF624" w14:textId="77777777" w:rsidR="0082430D" w:rsidRDefault="0082430D" w:rsidP="0082430D">
            <w:pPr>
              <w:pStyle w:val="ListParagraph"/>
              <w:ind w:left="360"/>
              <w:rPr>
                <w:rFonts w:ascii="Arial" w:hAnsi="Arial" w:cs="Arial"/>
                <w:i/>
                <w:iCs/>
                <w:sz w:val="20"/>
                <w:szCs w:val="20"/>
              </w:rPr>
            </w:pPr>
          </w:p>
          <w:p w14:paraId="1B64E16C" w14:textId="77777777" w:rsidR="0082430D" w:rsidRPr="0082430D" w:rsidRDefault="0082430D" w:rsidP="0082430D">
            <w:pPr>
              <w:pStyle w:val="ListParagraph"/>
              <w:ind w:left="360"/>
              <w:rPr>
                <w:rFonts w:ascii="Arial" w:hAnsi="Arial" w:cs="Arial"/>
                <w:b/>
                <w:bCs/>
                <w:sz w:val="20"/>
                <w:szCs w:val="20"/>
              </w:rPr>
            </w:pPr>
          </w:p>
        </w:tc>
        <w:tc>
          <w:tcPr>
            <w:tcW w:w="2835" w:type="dxa"/>
            <w:tcBorders>
              <w:bottom w:val="single" w:sz="4" w:space="0" w:color="auto"/>
            </w:tcBorders>
          </w:tcPr>
          <w:p w14:paraId="6480C58A"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2785654"/>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se declaran los resultados de las elecciones</w:t>
            </w:r>
          </w:p>
          <w:p w14:paraId="3B272363" w14:textId="3EFD41B5"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871892"/>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la primera sesión de la cámara</w:t>
            </w:r>
          </w:p>
          <w:p w14:paraId="67856827"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58437370"/>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el parlamentario jura el cargo</w:t>
            </w:r>
          </w:p>
          <w:p w14:paraId="03F97C2F" w14:textId="14CE898F"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09104402"/>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una fecha fija (especificar):</w:t>
            </w:r>
          </w:p>
          <w:p w14:paraId="151DCCA7" w14:textId="77777777" w:rsidR="0082430D" w:rsidRPr="00DD0010" w:rsidRDefault="0082430D" w:rsidP="0082430D">
            <w:pPr>
              <w:pStyle w:val="answer-options"/>
              <w:ind w:left="0"/>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 xml:space="preserve">    DD.MM: </w:t>
            </w:r>
          </w:p>
          <w:p w14:paraId="7E41C0F5" w14:textId="3340D146" w:rsidR="0082430D" w:rsidRPr="0082430D" w:rsidRDefault="00000000" w:rsidP="0082430D">
            <w:pPr>
              <w:pStyle w:val="answer-options"/>
              <w:ind w:left="0"/>
              <w:rPr>
                <w:rFonts w:ascii="Arial" w:eastAsia="Times New Roman" w:hAnsi="Arial" w:cs="Arial"/>
                <w:color w:val="000000" w:themeColor="text1"/>
                <w:sz w:val="20"/>
                <w:szCs w:val="20"/>
                <w:shd w:val="clear" w:color="auto" w:fill="FFFFFF"/>
                <w:lang w:val="en-GB"/>
              </w:rPr>
            </w:pPr>
            <w:sdt>
              <w:sdtPr>
                <w:rPr>
                  <w:rFonts w:ascii="Arial" w:eastAsia="Times New Roman" w:hAnsi="Arial" w:cs="Arial"/>
                  <w:color w:val="000000" w:themeColor="text1"/>
                  <w:sz w:val="20"/>
                  <w:szCs w:val="20"/>
                  <w:shd w:val="clear" w:color="auto" w:fill="FFFFFF"/>
                </w:rPr>
                <w:id w:val="-2110658655"/>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tc>
        <w:tc>
          <w:tcPr>
            <w:tcW w:w="2977" w:type="dxa"/>
            <w:tcBorders>
              <w:bottom w:val="single" w:sz="4" w:space="0" w:color="auto"/>
            </w:tcBorders>
          </w:tcPr>
          <w:p w14:paraId="58A94385"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61871464"/>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se declaran los resultados de las elecciones</w:t>
            </w:r>
          </w:p>
          <w:p w14:paraId="70901E07" w14:textId="527FED64"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21999913"/>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la primera sesión de la cámara</w:t>
            </w:r>
          </w:p>
          <w:p w14:paraId="63DCF524"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91724135"/>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el parlamentario jura el cargo</w:t>
            </w:r>
          </w:p>
          <w:p w14:paraId="2EB556FF" w14:textId="2546694A"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1595465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una fecha fija (especificar):</w:t>
            </w:r>
          </w:p>
          <w:p w14:paraId="7DD74435" w14:textId="77777777" w:rsidR="0082430D" w:rsidRPr="00DD0010" w:rsidRDefault="0082430D" w:rsidP="0082430D">
            <w:pPr>
              <w:pStyle w:val="answer-options"/>
              <w:ind w:left="0"/>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 xml:space="preserve">    DD.MM: </w:t>
            </w:r>
          </w:p>
          <w:p w14:paraId="4660A1B6"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04845749"/>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p w14:paraId="042891B9" w14:textId="77777777" w:rsidR="0082430D" w:rsidRPr="00F55727" w:rsidRDefault="0082430D" w:rsidP="0082430D">
            <w:pPr>
              <w:rPr>
                <w:rFonts w:ascii="Arial" w:hAnsi="Arial" w:cs="Arial"/>
                <w:sz w:val="20"/>
                <w:szCs w:val="20"/>
              </w:rPr>
            </w:pPr>
          </w:p>
          <w:p w14:paraId="1D7930FB" w14:textId="77777777" w:rsidR="0082430D" w:rsidRPr="0082430D" w:rsidRDefault="0082430D" w:rsidP="0082430D">
            <w:pPr>
              <w:rPr>
                <w:rFonts w:ascii="Arial" w:hAnsi="Arial" w:cs="Arial"/>
                <w:sz w:val="20"/>
                <w:szCs w:val="20"/>
                <w:lang w:val="en-GB"/>
              </w:rPr>
            </w:pPr>
          </w:p>
        </w:tc>
      </w:tr>
      <w:tr w:rsidR="0082430D" w:rsidRPr="0082430D" w14:paraId="007B2FBD" w14:textId="77777777" w:rsidTr="00E662DA">
        <w:tc>
          <w:tcPr>
            <w:tcW w:w="3397" w:type="dxa"/>
            <w:tcBorders>
              <w:bottom w:val="single" w:sz="4" w:space="0" w:color="auto"/>
            </w:tcBorders>
          </w:tcPr>
          <w:p w14:paraId="236B0814" w14:textId="77777777" w:rsidR="0082430D" w:rsidRPr="006651DD" w:rsidRDefault="0082430D" w:rsidP="0082430D">
            <w:pPr>
              <w:pStyle w:val="ListParagraph"/>
              <w:numPr>
                <w:ilvl w:val="0"/>
                <w:numId w:val="19"/>
              </w:numPr>
              <w:rPr>
                <w:rFonts w:ascii="Arial" w:hAnsi="Arial" w:cs="Arial"/>
                <w:b/>
                <w:bCs/>
                <w:sz w:val="20"/>
                <w:szCs w:val="20"/>
              </w:rPr>
            </w:pPr>
            <w:r>
              <w:rPr>
                <w:rFonts w:ascii="Arial" w:hAnsi="Arial"/>
                <w:b/>
                <w:bCs/>
                <w:color w:val="333333"/>
                <w:sz w:val="20"/>
                <w:szCs w:val="20"/>
                <w:shd w:val="clear" w:color="auto" w:fill="FFFFFF"/>
              </w:rPr>
              <w:t xml:space="preserve">Si el parlamento/cámara cuenta con parlamentarios </w:t>
            </w:r>
            <w:r>
              <w:rPr>
                <w:rFonts w:ascii="Arial" w:hAnsi="Arial"/>
                <w:b/>
                <w:bCs/>
                <w:color w:val="333333"/>
                <w:sz w:val="20"/>
                <w:szCs w:val="20"/>
                <w:u w:val="single"/>
                <w:shd w:val="clear" w:color="auto" w:fill="FFFFFF"/>
              </w:rPr>
              <w:t>designados</w:t>
            </w:r>
            <w:r>
              <w:rPr>
                <w:rFonts w:ascii="Arial" w:hAnsi="Arial"/>
                <w:b/>
                <w:bCs/>
                <w:color w:val="333333"/>
                <w:sz w:val="20"/>
                <w:szCs w:val="20"/>
                <w:shd w:val="clear" w:color="auto" w:fill="FFFFFF"/>
              </w:rPr>
              <w:t>, ¿cuándo comienza el mandato parlamentario para los parlamentarios recién designados?</w:t>
            </w:r>
          </w:p>
          <w:p w14:paraId="5C219EA3" w14:textId="77777777" w:rsidR="0082430D" w:rsidRDefault="0082430D" w:rsidP="0082430D">
            <w:pPr>
              <w:rPr>
                <w:rFonts w:ascii="Arial" w:hAnsi="Arial" w:cs="Arial"/>
                <w:b/>
                <w:bCs/>
                <w:sz w:val="20"/>
                <w:szCs w:val="20"/>
              </w:rPr>
            </w:pPr>
          </w:p>
          <w:p w14:paraId="51F77C73" w14:textId="77777777" w:rsidR="0082430D" w:rsidRPr="0082430D" w:rsidRDefault="0082430D" w:rsidP="0082430D">
            <w:pPr>
              <w:pStyle w:val="ListParagraph"/>
              <w:ind w:left="360"/>
              <w:rPr>
                <w:rFonts w:ascii="Arial" w:hAnsi="Arial" w:cs="Arial"/>
                <w:b/>
                <w:bCs/>
                <w:sz w:val="20"/>
                <w:szCs w:val="20"/>
              </w:rPr>
            </w:pPr>
          </w:p>
        </w:tc>
        <w:tc>
          <w:tcPr>
            <w:tcW w:w="2835" w:type="dxa"/>
            <w:tcBorders>
              <w:bottom w:val="single" w:sz="4" w:space="0" w:color="auto"/>
            </w:tcBorders>
          </w:tcPr>
          <w:p w14:paraId="10CFB5F9" w14:textId="77777777" w:rsidR="0082430D" w:rsidRPr="006651D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688558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 se aplica</w:t>
            </w:r>
          </w:p>
          <w:p w14:paraId="0B84D45F"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02357335"/>
                <w14:checkbox>
                  <w14:checked w14:val="0"/>
                  <w14:checkedState w14:val="2612" w14:font="MS Gothic"/>
                  <w14:uncheckedState w14:val="2610" w14:font="MS Gothic"/>
                </w14:checkbox>
              </w:sdtPr>
              <w:sdtContent>
                <w:r w:rsidR="0082430D">
                  <w:rPr>
                    <w:rFonts w:ascii="MS Gothic" w:eastAsia="MS Gothic" w:hAnsi="MS Gothic" w:cs="Arial" w:hint="eastAsia"/>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el momento de la designación</w:t>
            </w:r>
          </w:p>
          <w:p w14:paraId="01D3FBDC" w14:textId="1942069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9810444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la primera sesión de la cámara</w:t>
            </w:r>
          </w:p>
          <w:p w14:paraId="3C71D501"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9215558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el parlamentario jura el cargo</w:t>
            </w:r>
          </w:p>
          <w:p w14:paraId="7605560A"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2542832"/>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una fecha fija (especificar):</w:t>
            </w:r>
          </w:p>
          <w:p w14:paraId="45C2A3D6" w14:textId="77777777" w:rsidR="0082430D" w:rsidRPr="00DD0010" w:rsidRDefault="0082430D" w:rsidP="0082430D">
            <w:pPr>
              <w:pStyle w:val="answer-options"/>
              <w:ind w:left="0"/>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 xml:space="preserve">    DD.MM: </w:t>
            </w:r>
          </w:p>
          <w:p w14:paraId="5714194A"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43988263"/>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p w14:paraId="391B0FD7" w14:textId="77777777" w:rsidR="0082430D" w:rsidRPr="00F55727" w:rsidRDefault="0082430D" w:rsidP="0082430D">
            <w:pPr>
              <w:rPr>
                <w:rFonts w:ascii="Arial" w:hAnsi="Arial" w:cs="Arial"/>
                <w:sz w:val="20"/>
                <w:szCs w:val="20"/>
                <w:lang w:eastAsia="fr-CH"/>
              </w:rPr>
            </w:pPr>
          </w:p>
          <w:p w14:paraId="1D7CD17F" w14:textId="77777777" w:rsidR="0082430D" w:rsidRPr="0082430D" w:rsidRDefault="0082430D" w:rsidP="0082430D">
            <w:pPr>
              <w:rPr>
                <w:rFonts w:ascii="Arial" w:eastAsia="MS Mincho" w:hAnsi="Arial" w:cs="Arial"/>
                <w:sz w:val="20"/>
                <w:szCs w:val="20"/>
                <w:lang w:val="en-GB" w:eastAsia="en-US"/>
              </w:rPr>
            </w:pPr>
          </w:p>
        </w:tc>
        <w:tc>
          <w:tcPr>
            <w:tcW w:w="2977" w:type="dxa"/>
            <w:tcBorders>
              <w:bottom w:val="single" w:sz="4" w:space="0" w:color="auto"/>
            </w:tcBorders>
          </w:tcPr>
          <w:p w14:paraId="5E3B6A6B"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2409539"/>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 se aplica</w:t>
            </w:r>
          </w:p>
          <w:p w14:paraId="286E775E"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44627081"/>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el momento de la designación</w:t>
            </w:r>
          </w:p>
          <w:p w14:paraId="30E62B97" w14:textId="15038601"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5149696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la primera sesión de la cámara</w:t>
            </w:r>
          </w:p>
          <w:p w14:paraId="0922FC8D"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7004042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el parlamentario jura el cargo</w:t>
            </w:r>
          </w:p>
          <w:p w14:paraId="1E3F65A5"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26849673"/>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una fecha fija (especificar):</w:t>
            </w:r>
          </w:p>
          <w:p w14:paraId="012B3C2B" w14:textId="77777777" w:rsidR="0082430D" w:rsidRPr="00DD0010" w:rsidRDefault="0082430D" w:rsidP="0082430D">
            <w:pPr>
              <w:pStyle w:val="answer-options"/>
              <w:ind w:left="0"/>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 xml:space="preserve">    DD.MM: </w:t>
            </w:r>
          </w:p>
          <w:p w14:paraId="72AFED33"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5257352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p w14:paraId="622BA47A" w14:textId="77777777" w:rsidR="0082430D" w:rsidRPr="00F55727" w:rsidRDefault="0082430D" w:rsidP="0082430D">
            <w:pPr>
              <w:rPr>
                <w:rFonts w:ascii="Arial" w:hAnsi="Arial" w:cs="Arial"/>
                <w:sz w:val="20"/>
                <w:szCs w:val="20"/>
              </w:rPr>
            </w:pPr>
          </w:p>
          <w:p w14:paraId="39F4D424" w14:textId="77777777" w:rsidR="0082430D" w:rsidRPr="0082430D" w:rsidRDefault="0082430D" w:rsidP="0082430D">
            <w:pPr>
              <w:rPr>
                <w:rFonts w:ascii="Arial" w:eastAsia="MS Mincho" w:hAnsi="Arial" w:cs="Arial"/>
                <w:sz w:val="20"/>
                <w:szCs w:val="20"/>
                <w:lang w:val="en-GB" w:eastAsia="en-US"/>
              </w:rPr>
            </w:pPr>
          </w:p>
        </w:tc>
      </w:tr>
      <w:tr w:rsidR="0082430D" w:rsidRPr="0082430D" w14:paraId="53EA0604" w14:textId="77777777" w:rsidTr="00E662DA">
        <w:tc>
          <w:tcPr>
            <w:tcW w:w="3397" w:type="dxa"/>
            <w:tcBorders>
              <w:bottom w:val="single" w:sz="4" w:space="0" w:color="auto"/>
            </w:tcBorders>
          </w:tcPr>
          <w:p w14:paraId="3F51D7BA" w14:textId="77777777" w:rsidR="0082430D" w:rsidRDefault="0082430D" w:rsidP="0082430D">
            <w:pPr>
              <w:pStyle w:val="Heading2"/>
              <w:numPr>
                <w:ilvl w:val="0"/>
                <w:numId w:val="19"/>
              </w:numPr>
              <w:rPr>
                <w:rFonts w:ascii="Arial" w:hAnsi="Arial" w:cs="Arial"/>
                <w:i/>
                <w:iCs/>
                <w:sz w:val="20"/>
                <w:szCs w:val="20"/>
              </w:rPr>
            </w:pPr>
            <w:r>
              <w:rPr>
                <w:rFonts w:ascii="Arial" w:hAnsi="Arial"/>
                <w:sz w:val="20"/>
                <w:szCs w:val="20"/>
              </w:rPr>
              <w:t>En el caso de los parlamentarios salientes, ¿cuándo finaliza el mandato parlamentario?</w:t>
            </w:r>
          </w:p>
          <w:p w14:paraId="41CDDAA1" w14:textId="77777777" w:rsidR="0082430D" w:rsidRDefault="0082430D" w:rsidP="0082430D">
            <w:pPr>
              <w:rPr>
                <w:rFonts w:eastAsia="MS Mincho"/>
              </w:rPr>
            </w:pPr>
          </w:p>
          <w:p w14:paraId="043DF9CA" w14:textId="77777777" w:rsidR="0082430D" w:rsidRPr="0082430D" w:rsidRDefault="0082430D" w:rsidP="0082430D">
            <w:pPr>
              <w:pStyle w:val="ListParagraph"/>
              <w:ind w:left="360"/>
              <w:rPr>
                <w:rFonts w:eastAsia="MS Mincho"/>
              </w:rPr>
            </w:pPr>
          </w:p>
        </w:tc>
        <w:tc>
          <w:tcPr>
            <w:tcW w:w="2835" w:type="dxa"/>
            <w:tcBorders>
              <w:bottom w:val="single" w:sz="4" w:space="0" w:color="auto"/>
            </w:tcBorders>
          </w:tcPr>
          <w:p w14:paraId="11492716"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753316709"/>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último día del mandato de la cámara (incluso en caso de disolución anticipada)</w:t>
            </w:r>
          </w:p>
          <w:p w14:paraId="3E6D2D3E"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657202805"/>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día de las nuevas elecciones</w:t>
            </w:r>
          </w:p>
          <w:p w14:paraId="7D6D6A7A"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692027217"/>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se validan los mandatos de los nuevos parlamentarios</w:t>
            </w:r>
          </w:p>
          <w:p w14:paraId="699ACB0B"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27657088"/>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la nueva cámara se reúne por primera vez</w:t>
            </w:r>
          </w:p>
          <w:p w14:paraId="726C6798"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9600283"/>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una fecha fija (especificar):</w:t>
            </w:r>
          </w:p>
          <w:p w14:paraId="43CF2310" w14:textId="77777777" w:rsidR="0082430D" w:rsidRPr="00DD0010" w:rsidRDefault="0082430D" w:rsidP="0082430D">
            <w:pPr>
              <w:pStyle w:val="answer-options"/>
              <w:ind w:left="0"/>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 xml:space="preserve">    DD.MM: </w:t>
            </w:r>
          </w:p>
          <w:p w14:paraId="7C80E591"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60700346"/>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p w14:paraId="25A2DDED" w14:textId="77777777" w:rsidR="0082430D" w:rsidRPr="0082430D" w:rsidRDefault="0082430D" w:rsidP="0082430D">
            <w:pPr>
              <w:spacing w:before="60" w:after="60"/>
              <w:rPr>
                <w:rFonts w:ascii="Arial" w:eastAsia="MS Mincho" w:hAnsi="Arial" w:cs="Arial"/>
                <w:sz w:val="20"/>
                <w:szCs w:val="20"/>
                <w:lang w:val="en-GB" w:eastAsia="en-US"/>
              </w:rPr>
            </w:pPr>
          </w:p>
        </w:tc>
        <w:tc>
          <w:tcPr>
            <w:tcW w:w="2977" w:type="dxa"/>
            <w:tcBorders>
              <w:bottom w:val="single" w:sz="4" w:space="0" w:color="auto"/>
            </w:tcBorders>
          </w:tcPr>
          <w:p w14:paraId="60123212"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31153107"/>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último día del mandato de la cámara (incluso en caso de disolución anticipada)</w:t>
            </w:r>
          </w:p>
          <w:p w14:paraId="3517D673"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2079506513"/>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día de las nuevas elecciones</w:t>
            </w:r>
          </w:p>
          <w:p w14:paraId="6E8AC18E"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626269931"/>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se validan los mandatos de los nuevos parlamentarios</w:t>
            </w:r>
          </w:p>
          <w:p w14:paraId="5C30653D"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22160253"/>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Cuando la nueva cámara se reúne por primera vez</w:t>
            </w:r>
          </w:p>
          <w:p w14:paraId="47A8AA5A"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69747970"/>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En una fecha fija (especificar):</w:t>
            </w:r>
          </w:p>
          <w:p w14:paraId="2C9C2CB1" w14:textId="77777777" w:rsidR="0082430D" w:rsidRPr="00DD0010" w:rsidRDefault="0082430D" w:rsidP="0082430D">
            <w:pPr>
              <w:pStyle w:val="answer-options"/>
              <w:ind w:left="0"/>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 xml:space="preserve">    DD.MM: </w:t>
            </w:r>
          </w:p>
          <w:p w14:paraId="7E6B4EA6"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35769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p w14:paraId="75B53A07" w14:textId="77777777" w:rsidR="0082430D" w:rsidRPr="00F55727" w:rsidRDefault="0082430D" w:rsidP="0082430D">
            <w:pPr>
              <w:rPr>
                <w:rFonts w:ascii="Arial" w:hAnsi="Arial" w:cs="Arial"/>
                <w:sz w:val="20"/>
                <w:szCs w:val="20"/>
              </w:rPr>
            </w:pPr>
          </w:p>
          <w:p w14:paraId="77E2D3F3" w14:textId="77777777" w:rsidR="0082430D" w:rsidRPr="0082430D" w:rsidRDefault="0082430D" w:rsidP="0082430D">
            <w:pPr>
              <w:rPr>
                <w:rFonts w:ascii="Arial" w:eastAsia="MS Mincho" w:hAnsi="Arial" w:cs="Arial"/>
                <w:sz w:val="20"/>
                <w:szCs w:val="20"/>
                <w:lang w:val="en-GB" w:eastAsia="en-US"/>
              </w:rPr>
            </w:pPr>
          </w:p>
        </w:tc>
      </w:tr>
    </w:tbl>
    <w:p w14:paraId="11398BEC" w14:textId="77777777" w:rsidR="002359D8" w:rsidRPr="0082430D" w:rsidRDefault="002359D8" w:rsidP="002359D8">
      <w:pPr>
        <w:snapToGrid w:val="0"/>
        <w:rPr>
          <w:rFonts w:ascii="Arial" w:eastAsia="MS Mincho" w:hAnsi="Arial" w:cs="Arial"/>
          <w:b/>
          <w:bCs/>
          <w:color w:val="0096AA"/>
          <w:sz w:val="22"/>
          <w:szCs w:val="22"/>
          <w:lang w:val="en-GB"/>
        </w:rPr>
      </w:pPr>
    </w:p>
    <w:p w14:paraId="3F001792" w14:textId="77777777" w:rsidR="0082430D" w:rsidRPr="00DD0010" w:rsidRDefault="0082430D" w:rsidP="0082430D">
      <w:pPr>
        <w:snapToGrid w:val="0"/>
        <w:rPr>
          <w:rFonts w:ascii="Arial" w:eastAsia="MS Mincho" w:hAnsi="Arial" w:cs="Arial"/>
          <w:b/>
          <w:bCs/>
          <w:color w:val="0096AA"/>
          <w:sz w:val="22"/>
          <w:szCs w:val="22"/>
        </w:rPr>
      </w:pPr>
      <w:r>
        <w:rPr>
          <w:rFonts w:ascii="Arial" w:hAnsi="Arial"/>
          <w:b/>
          <w:bCs/>
          <w:color w:val="0096AA"/>
          <w:sz w:val="22"/>
          <w:szCs w:val="22"/>
        </w:rPr>
        <w:lastRenderedPageBreak/>
        <w:t>Presidencia del parlamento</w:t>
      </w:r>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82430D" w:rsidRPr="00F55727" w14:paraId="01D3B893" w14:textId="77777777" w:rsidTr="00295C23">
        <w:tc>
          <w:tcPr>
            <w:tcW w:w="3397" w:type="dxa"/>
            <w:tcBorders>
              <w:bottom w:val="single" w:sz="4" w:space="0" w:color="auto"/>
            </w:tcBorders>
          </w:tcPr>
          <w:p w14:paraId="54CCFA10" w14:textId="77777777" w:rsidR="0082430D" w:rsidRPr="00F55727" w:rsidRDefault="0082430D" w:rsidP="0082430D">
            <w:pPr>
              <w:rPr>
                <w:rFonts w:ascii="Arial" w:hAnsi="Arial" w:cs="Arial"/>
                <w:sz w:val="20"/>
                <w:szCs w:val="20"/>
              </w:rPr>
            </w:pPr>
          </w:p>
        </w:tc>
        <w:tc>
          <w:tcPr>
            <w:tcW w:w="2835" w:type="dxa"/>
            <w:tcBorders>
              <w:bottom w:val="single" w:sz="4" w:space="0" w:color="auto"/>
            </w:tcBorders>
          </w:tcPr>
          <w:p w14:paraId="56A229ED" w14:textId="7B624226" w:rsidR="0082430D" w:rsidRPr="0082430D" w:rsidRDefault="0082430D" w:rsidP="0082430D">
            <w:pPr>
              <w:rPr>
                <w:rFonts w:ascii="Arial" w:hAnsi="Arial" w:cs="Arial"/>
                <w:sz w:val="20"/>
                <w:szCs w:val="20"/>
              </w:rPr>
            </w:pPr>
            <w:r>
              <w:rPr>
                <w:rFonts w:ascii="Arial" w:hAnsi="Arial"/>
                <w:sz w:val="20"/>
                <w:szCs w:val="20"/>
              </w:rPr>
              <w:t>Parlamento unicameral o cámara baja</w:t>
            </w:r>
          </w:p>
        </w:tc>
        <w:tc>
          <w:tcPr>
            <w:tcW w:w="2977" w:type="dxa"/>
            <w:tcBorders>
              <w:bottom w:val="single" w:sz="4" w:space="0" w:color="auto"/>
            </w:tcBorders>
          </w:tcPr>
          <w:p w14:paraId="262F5B71" w14:textId="61E9C60A" w:rsidR="0082430D" w:rsidRPr="00F55727" w:rsidRDefault="0082430D" w:rsidP="0082430D">
            <w:pPr>
              <w:rPr>
                <w:rFonts w:ascii="Arial" w:hAnsi="Arial" w:cs="Arial"/>
                <w:sz w:val="20"/>
                <w:szCs w:val="20"/>
              </w:rPr>
            </w:pPr>
            <w:r>
              <w:rPr>
                <w:rFonts w:ascii="Arial" w:hAnsi="Arial"/>
                <w:sz w:val="20"/>
                <w:szCs w:val="20"/>
              </w:rPr>
              <w:t>Cámara alta</w:t>
            </w:r>
          </w:p>
        </w:tc>
      </w:tr>
      <w:tr w:rsidR="0082430D" w:rsidRPr="00F55727" w14:paraId="7535C23D" w14:textId="77777777" w:rsidTr="00295C23">
        <w:tc>
          <w:tcPr>
            <w:tcW w:w="3397" w:type="dxa"/>
            <w:tcBorders>
              <w:bottom w:val="single" w:sz="4" w:space="0" w:color="auto"/>
            </w:tcBorders>
          </w:tcPr>
          <w:p w14:paraId="605F4F0A" w14:textId="77777777" w:rsidR="0082430D" w:rsidRPr="002D3C17" w:rsidRDefault="0082430D" w:rsidP="00295C23">
            <w:pPr>
              <w:pStyle w:val="ListParagraph"/>
              <w:numPr>
                <w:ilvl w:val="0"/>
                <w:numId w:val="19"/>
              </w:numPr>
              <w:spacing w:before="120"/>
              <w:rPr>
                <w:rFonts w:ascii="Arial" w:eastAsia="MS Mincho" w:hAnsi="Arial" w:cs="Arial"/>
                <w:b/>
                <w:bCs/>
                <w:color w:val="000000" w:themeColor="text1"/>
                <w:sz w:val="20"/>
                <w:szCs w:val="20"/>
              </w:rPr>
            </w:pPr>
            <w:r>
              <w:rPr>
                <w:rFonts w:ascii="Arial" w:hAnsi="Arial"/>
                <w:b/>
                <w:bCs/>
                <w:color w:val="000000" w:themeColor="text1"/>
                <w:sz w:val="20"/>
                <w:szCs w:val="20"/>
              </w:rPr>
              <w:t>¿Cuál es el modo de designar a la presidencia del parlamento?</w:t>
            </w:r>
          </w:p>
          <w:p w14:paraId="43681191" w14:textId="77777777" w:rsidR="0082430D" w:rsidRDefault="0082430D" w:rsidP="0082430D">
            <w:pPr>
              <w:pStyle w:val="ListParagraph"/>
              <w:ind w:left="360"/>
              <w:rPr>
                <w:rFonts w:ascii="Arial" w:hAnsi="Arial" w:cs="Arial"/>
                <w:i/>
                <w:iCs/>
                <w:sz w:val="20"/>
                <w:szCs w:val="20"/>
              </w:rPr>
            </w:pPr>
          </w:p>
          <w:p w14:paraId="1E4BB54D" w14:textId="77777777" w:rsidR="0082430D" w:rsidRPr="0082430D" w:rsidRDefault="0082430D" w:rsidP="0082430D">
            <w:pPr>
              <w:rPr>
                <w:rFonts w:ascii="Arial" w:hAnsi="Arial" w:cs="Arial"/>
                <w:b/>
                <w:bCs/>
                <w:sz w:val="20"/>
                <w:szCs w:val="20"/>
              </w:rPr>
            </w:pPr>
          </w:p>
        </w:tc>
        <w:tc>
          <w:tcPr>
            <w:tcW w:w="2835" w:type="dxa"/>
            <w:tcBorders>
              <w:bottom w:val="single" w:sz="4" w:space="0" w:color="auto"/>
            </w:tcBorders>
          </w:tcPr>
          <w:p w14:paraId="0A76C6D7"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60273640"/>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La presidencia del parlamento se elige entre quienes componen el parlamento o la cámara</w:t>
            </w:r>
          </w:p>
          <w:p w14:paraId="44F44FC0" w14:textId="10B35DDA" w:rsidR="0082430D" w:rsidRDefault="00000000" w:rsidP="00295C23">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61908250"/>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La presidencia del parlamento se designa de personal externo al parlamento y se convierte en parlamentario </w:t>
            </w:r>
            <w:r w:rsidR="0082430D">
              <w:rPr>
                <w:rFonts w:ascii="Arial" w:hAnsi="Arial"/>
                <w:i/>
                <w:iCs/>
                <w:color w:val="000000" w:themeColor="text1"/>
                <w:sz w:val="20"/>
                <w:szCs w:val="20"/>
                <w:shd w:val="clear" w:color="auto" w:fill="FFFFFF"/>
              </w:rPr>
              <w:t xml:space="preserve">ex </w:t>
            </w:r>
            <w:proofErr w:type="spellStart"/>
            <w:r w:rsidR="0082430D">
              <w:rPr>
                <w:rFonts w:ascii="Arial" w:hAnsi="Arial"/>
                <w:i/>
                <w:iCs/>
                <w:color w:val="000000" w:themeColor="text1"/>
                <w:sz w:val="20"/>
                <w:szCs w:val="20"/>
                <w:shd w:val="clear" w:color="auto" w:fill="FFFFFF"/>
              </w:rPr>
              <w:t>officio</w:t>
            </w:r>
            <w:proofErr w:type="spellEnd"/>
          </w:p>
          <w:p w14:paraId="6BA46193"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06152119"/>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La Jefatura de Estado designa a la presidencia del parlamento</w:t>
            </w:r>
          </w:p>
          <w:p w14:paraId="5D88AFB3" w14:textId="3D62F7E1" w:rsidR="0082430D" w:rsidRPr="007D73E8" w:rsidRDefault="00000000" w:rsidP="00295C23">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28689274"/>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tc>
        <w:tc>
          <w:tcPr>
            <w:tcW w:w="2977" w:type="dxa"/>
            <w:tcBorders>
              <w:bottom w:val="single" w:sz="4" w:space="0" w:color="auto"/>
            </w:tcBorders>
          </w:tcPr>
          <w:p w14:paraId="637E9AB7"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17109509"/>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La presidencia del parlamento se elige entre quienes componen el parlamento o la cámara</w:t>
            </w:r>
          </w:p>
          <w:p w14:paraId="6F4B928E" w14:textId="52450879" w:rsidR="0082430D" w:rsidRDefault="00000000" w:rsidP="00295C23">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93103780"/>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La presidencia del parlamento se designa de personal externo al parlamento y se convierte en parlamentario </w:t>
            </w:r>
            <w:r w:rsidR="0082430D">
              <w:rPr>
                <w:rFonts w:ascii="Arial" w:hAnsi="Arial"/>
                <w:i/>
                <w:iCs/>
                <w:color w:val="000000" w:themeColor="text1"/>
                <w:sz w:val="20"/>
                <w:szCs w:val="20"/>
                <w:shd w:val="clear" w:color="auto" w:fill="FFFFFF"/>
              </w:rPr>
              <w:t xml:space="preserve">ex </w:t>
            </w:r>
            <w:proofErr w:type="spellStart"/>
            <w:r w:rsidR="0082430D">
              <w:rPr>
                <w:rFonts w:ascii="Arial" w:hAnsi="Arial"/>
                <w:i/>
                <w:iCs/>
                <w:color w:val="000000" w:themeColor="text1"/>
                <w:sz w:val="20"/>
                <w:szCs w:val="20"/>
                <w:shd w:val="clear" w:color="auto" w:fill="FFFFFF"/>
              </w:rPr>
              <w:t>officio</w:t>
            </w:r>
            <w:proofErr w:type="spellEnd"/>
          </w:p>
          <w:p w14:paraId="4142347E"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4739950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La Jefatura de Estado designa a la presidencia del parlamento</w:t>
            </w:r>
          </w:p>
          <w:p w14:paraId="20C308CF" w14:textId="18CC3820" w:rsidR="0082430D" w:rsidRPr="00F55727" w:rsidRDefault="00000000" w:rsidP="00295C23">
            <w:pPr>
              <w:pStyle w:val="answer-options"/>
              <w:ind w:left="0"/>
              <w:rPr>
                <w:rFonts w:ascii="Arial" w:hAnsi="Arial" w:cs="Arial"/>
                <w:sz w:val="20"/>
                <w:szCs w:val="20"/>
              </w:rPr>
            </w:pPr>
            <w:sdt>
              <w:sdtPr>
                <w:rPr>
                  <w:rFonts w:ascii="Arial" w:eastAsia="Times New Roman" w:hAnsi="Arial" w:cs="Arial"/>
                  <w:color w:val="000000" w:themeColor="text1"/>
                  <w:sz w:val="20"/>
                  <w:szCs w:val="20"/>
                  <w:shd w:val="clear" w:color="auto" w:fill="FFFFFF"/>
                </w:rPr>
                <w:id w:val="-1688438031"/>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tc>
      </w:tr>
      <w:tr w:rsidR="0082430D" w:rsidRPr="0082430D" w14:paraId="4E39ACB9" w14:textId="77777777" w:rsidTr="00295C23">
        <w:tc>
          <w:tcPr>
            <w:tcW w:w="3397" w:type="dxa"/>
            <w:tcBorders>
              <w:bottom w:val="single" w:sz="4" w:space="0" w:color="auto"/>
            </w:tcBorders>
          </w:tcPr>
          <w:p w14:paraId="13732B3B" w14:textId="77777777" w:rsidR="0082430D" w:rsidRPr="006651DD" w:rsidRDefault="0082430D" w:rsidP="00295C23">
            <w:pPr>
              <w:pStyle w:val="ListParagraph"/>
              <w:numPr>
                <w:ilvl w:val="0"/>
                <w:numId w:val="19"/>
              </w:numPr>
              <w:spacing w:before="120"/>
              <w:rPr>
                <w:rFonts w:ascii="Arial" w:hAnsi="Arial" w:cs="Arial"/>
                <w:b/>
                <w:bCs/>
                <w:sz w:val="20"/>
                <w:szCs w:val="20"/>
              </w:rPr>
            </w:pPr>
            <w:r>
              <w:rPr>
                <w:rFonts w:ascii="Arial" w:hAnsi="Arial"/>
                <w:b/>
                <w:bCs/>
                <w:color w:val="333333"/>
                <w:sz w:val="20"/>
                <w:szCs w:val="20"/>
                <w:shd w:val="clear" w:color="auto" w:fill="FFFFFF"/>
              </w:rPr>
              <w:t>Si la persona que ocupa la presidencia del parlamento proviene de fuera del parlamento, ¿quién la designa?</w:t>
            </w:r>
          </w:p>
          <w:p w14:paraId="31DBBCE0" w14:textId="77777777" w:rsidR="0082430D" w:rsidRPr="0082430D" w:rsidRDefault="0082430D" w:rsidP="0082430D">
            <w:pPr>
              <w:rPr>
                <w:rFonts w:ascii="Arial" w:hAnsi="Arial" w:cs="Arial"/>
                <w:b/>
                <w:bCs/>
                <w:sz w:val="20"/>
                <w:szCs w:val="20"/>
              </w:rPr>
            </w:pPr>
          </w:p>
        </w:tc>
        <w:tc>
          <w:tcPr>
            <w:tcW w:w="2835" w:type="dxa"/>
            <w:tcBorders>
              <w:bottom w:val="single" w:sz="4" w:space="0" w:color="auto"/>
            </w:tcBorders>
          </w:tcPr>
          <w:p w14:paraId="444E2544" w14:textId="77777777" w:rsidR="0082430D" w:rsidRPr="006651D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279594"/>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 se aplica</w:t>
            </w:r>
          </w:p>
          <w:p w14:paraId="04F86957"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50884031"/>
                <w14:checkbox>
                  <w14:checked w14:val="0"/>
                  <w14:checkedState w14:val="2612" w14:font="MS Gothic"/>
                  <w14:uncheckedState w14:val="2610" w14:font="MS Gothic"/>
                </w14:checkbox>
              </w:sdtPr>
              <w:sdtContent>
                <w:r w:rsidR="0082430D">
                  <w:rPr>
                    <w:rFonts w:ascii="MS Gothic" w:eastAsia="MS Gothic" w:hAnsi="MS Gothic" w:cs="Arial" w:hint="eastAsia"/>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parlamento</w:t>
            </w:r>
          </w:p>
          <w:p w14:paraId="48EDD498" w14:textId="06BB8933"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0204843"/>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Primer Ministro (Jefe del Gobierno)</w:t>
            </w:r>
          </w:p>
          <w:p w14:paraId="6701A894"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85960769"/>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Jefe de Estado</w:t>
            </w:r>
          </w:p>
          <w:p w14:paraId="45AD1C0B"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28031656"/>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p w14:paraId="05AE6FCC" w14:textId="77777777" w:rsidR="0082430D" w:rsidRPr="0082430D" w:rsidRDefault="0082430D" w:rsidP="0082430D">
            <w:pPr>
              <w:rPr>
                <w:rFonts w:ascii="Arial" w:eastAsia="MS Mincho" w:hAnsi="Arial" w:cs="Arial"/>
                <w:sz w:val="20"/>
                <w:szCs w:val="20"/>
                <w:lang w:eastAsia="en-US"/>
              </w:rPr>
            </w:pPr>
          </w:p>
        </w:tc>
        <w:tc>
          <w:tcPr>
            <w:tcW w:w="2977" w:type="dxa"/>
            <w:tcBorders>
              <w:bottom w:val="single" w:sz="4" w:space="0" w:color="auto"/>
            </w:tcBorders>
          </w:tcPr>
          <w:p w14:paraId="7C88E66B" w14:textId="77777777" w:rsidR="0082430D" w:rsidRPr="006651D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4276752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 se aplica</w:t>
            </w:r>
          </w:p>
          <w:p w14:paraId="2AFCA34A"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477236249"/>
                <w14:checkbox>
                  <w14:checked w14:val="0"/>
                  <w14:checkedState w14:val="2612" w14:font="MS Gothic"/>
                  <w14:uncheckedState w14:val="2610" w14:font="MS Gothic"/>
                </w14:checkbox>
              </w:sdtPr>
              <w:sdtContent>
                <w:r w:rsidR="0082430D">
                  <w:rPr>
                    <w:rFonts w:ascii="MS Gothic" w:eastAsia="MS Gothic" w:hAnsi="MS Gothic" w:cs="Arial" w:hint="eastAsia"/>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parlamento</w:t>
            </w:r>
          </w:p>
          <w:p w14:paraId="391110A5" w14:textId="638B223F"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3019045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Primer Ministro (Jefe del Gobierno)</w:t>
            </w:r>
          </w:p>
          <w:p w14:paraId="5EB85DB6"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89422661"/>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El Jefe de Estado</w:t>
            </w:r>
          </w:p>
          <w:p w14:paraId="61EFEBCD"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9980158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Otra (indicar):</w:t>
            </w:r>
          </w:p>
          <w:p w14:paraId="59C3F923" w14:textId="77777777" w:rsidR="0082430D" w:rsidRPr="0082430D" w:rsidRDefault="0082430D" w:rsidP="0082430D">
            <w:pPr>
              <w:rPr>
                <w:rFonts w:ascii="Arial" w:eastAsia="MS Mincho" w:hAnsi="Arial" w:cs="Arial"/>
                <w:sz w:val="20"/>
                <w:szCs w:val="20"/>
                <w:lang w:eastAsia="en-US"/>
              </w:rPr>
            </w:pPr>
          </w:p>
        </w:tc>
      </w:tr>
      <w:tr w:rsidR="0082430D" w:rsidRPr="00F55727" w14:paraId="4E096142" w14:textId="77777777" w:rsidTr="00295C23">
        <w:tc>
          <w:tcPr>
            <w:tcW w:w="3397" w:type="dxa"/>
          </w:tcPr>
          <w:p w14:paraId="4C360BC3" w14:textId="77777777" w:rsidR="0082430D" w:rsidRDefault="0082430D" w:rsidP="00295C23">
            <w:pPr>
              <w:pStyle w:val="Heading2"/>
              <w:numPr>
                <w:ilvl w:val="0"/>
                <w:numId w:val="19"/>
              </w:numPr>
              <w:spacing w:before="120"/>
              <w:rPr>
                <w:rFonts w:ascii="Arial" w:hAnsi="Arial" w:cs="Arial"/>
                <w:i/>
                <w:iCs/>
                <w:sz w:val="20"/>
                <w:szCs w:val="20"/>
              </w:rPr>
            </w:pPr>
            <w:r>
              <w:rPr>
                <w:rFonts w:ascii="Arial" w:hAnsi="Arial"/>
                <w:sz w:val="20"/>
                <w:szCs w:val="20"/>
              </w:rPr>
              <w:t>¿Qué rango tiene la persona que ocupa la presidencia del parlamento en la jerarquía del Estado?</w:t>
            </w:r>
          </w:p>
          <w:p w14:paraId="53E499E2" w14:textId="77777777" w:rsidR="0082430D" w:rsidRPr="0082430D" w:rsidRDefault="0082430D" w:rsidP="0082430D">
            <w:pPr>
              <w:rPr>
                <w:rFonts w:eastAsia="MS Mincho"/>
              </w:rPr>
            </w:pPr>
          </w:p>
        </w:tc>
        <w:tc>
          <w:tcPr>
            <w:tcW w:w="2835" w:type="dxa"/>
          </w:tcPr>
          <w:p w14:paraId="291F1818"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271323607"/>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Segundo</w:t>
            </w:r>
          </w:p>
          <w:p w14:paraId="28EC09BE"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51830839"/>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Tercero</w:t>
            </w:r>
          </w:p>
          <w:p w14:paraId="023E7A45"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62228301"/>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Cuarto</w:t>
            </w:r>
          </w:p>
          <w:p w14:paraId="31E55E0B"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41719837"/>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Quinto</w:t>
            </w:r>
          </w:p>
          <w:p w14:paraId="47558F95"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030191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Sexto</w:t>
            </w:r>
          </w:p>
          <w:p w14:paraId="387231D4"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02905324"/>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Séptimo</w:t>
            </w:r>
          </w:p>
          <w:p w14:paraId="1D5172AD" w14:textId="02780402" w:rsidR="0082430D" w:rsidRPr="00EF5EC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554700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w:t>
            </w:r>
            <w:r w:rsidR="00CD02C8">
              <w:rPr>
                <w:rFonts w:ascii="Arial" w:hAnsi="Arial"/>
                <w:color w:val="000000" w:themeColor="text1"/>
                <w:sz w:val="20"/>
                <w:szCs w:val="20"/>
                <w:shd w:val="clear" w:color="auto" w:fill="FFFFFF"/>
              </w:rPr>
              <w:t>o</w:t>
            </w:r>
            <w:r w:rsidR="0082430D">
              <w:rPr>
                <w:rFonts w:ascii="Arial" w:hAnsi="Arial"/>
                <w:color w:val="000000" w:themeColor="text1"/>
                <w:sz w:val="20"/>
                <w:szCs w:val="20"/>
                <w:shd w:val="clear" w:color="auto" w:fill="FFFFFF"/>
              </w:rPr>
              <w:t xml:space="preserve"> (indicar):</w:t>
            </w:r>
          </w:p>
        </w:tc>
        <w:tc>
          <w:tcPr>
            <w:tcW w:w="2977" w:type="dxa"/>
          </w:tcPr>
          <w:p w14:paraId="46B298FE"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36520716"/>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Segundo</w:t>
            </w:r>
          </w:p>
          <w:p w14:paraId="4CA41E11"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624297549"/>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Tercero</w:t>
            </w:r>
          </w:p>
          <w:p w14:paraId="4F224B31"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83158474"/>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Cuarto</w:t>
            </w:r>
          </w:p>
          <w:p w14:paraId="71AB688B"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604103702"/>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Quinto</w:t>
            </w:r>
          </w:p>
          <w:p w14:paraId="57D6A337"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16735774"/>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Sexto</w:t>
            </w:r>
          </w:p>
          <w:p w14:paraId="60406599"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16147441"/>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Séptimo</w:t>
            </w:r>
          </w:p>
          <w:p w14:paraId="74286DCE" w14:textId="6D91DEBE" w:rsidR="0082430D" w:rsidRDefault="00000000" w:rsidP="00295C23">
            <w:pPr>
              <w:pStyle w:val="answer-options"/>
              <w:ind w:left="0"/>
              <w:rPr>
                <w:rFonts w:ascii="Arial" w:eastAsia="MS Mincho" w:hAnsi="Arial" w:cs="Arial"/>
                <w:sz w:val="20"/>
                <w:szCs w:val="20"/>
                <w:lang w:eastAsia="en-US"/>
              </w:rPr>
            </w:pPr>
            <w:sdt>
              <w:sdtPr>
                <w:rPr>
                  <w:rFonts w:ascii="Arial" w:eastAsia="Times New Roman" w:hAnsi="Arial" w:cs="Arial"/>
                  <w:color w:val="000000" w:themeColor="text1"/>
                  <w:sz w:val="20"/>
                  <w:szCs w:val="20"/>
                  <w:shd w:val="clear" w:color="auto" w:fill="FFFFFF"/>
                </w:rPr>
                <w:id w:val="359018647"/>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Otr</w:t>
            </w:r>
            <w:r w:rsidR="00CD02C8">
              <w:rPr>
                <w:rFonts w:ascii="Arial" w:hAnsi="Arial"/>
                <w:color w:val="000000" w:themeColor="text1"/>
                <w:sz w:val="20"/>
                <w:szCs w:val="20"/>
                <w:shd w:val="clear" w:color="auto" w:fill="FFFFFF"/>
              </w:rPr>
              <w:t>o</w:t>
            </w:r>
            <w:r w:rsidR="0082430D">
              <w:rPr>
                <w:rFonts w:ascii="Arial" w:hAnsi="Arial"/>
                <w:color w:val="000000" w:themeColor="text1"/>
                <w:sz w:val="20"/>
                <w:szCs w:val="20"/>
                <w:shd w:val="clear" w:color="auto" w:fill="FFFFFF"/>
              </w:rPr>
              <w:t xml:space="preserve"> (indicar):</w:t>
            </w:r>
          </w:p>
        </w:tc>
      </w:tr>
      <w:tr w:rsidR="0082430D" w:rsidRPr="00F55727" w14:paraId="713BF52C" w14:textId="77777777" w:rsidTr="00295C23">
        <w:tc>
          <w:tcPr>
            <w:tcW w:w="3397" w:type="dxa"/>
          </w:tcPr>
          <w:p w14:paraId="58E510B2" w14:textId="2EB81358" w:rsidR="0082430D" w:rsidRPr="0082430D" w:rsidRDefault="0082430D" w:rsidP="00295C23">
            <w:pPr>
              <w:pStyle w:val="Heading2"/>
              <w:numPr>
                <w:ilvl w:val="0"/>
                <w:numId w:val="19"/>
              </w:numPr>
              <w:spacing w:before="120"/>
              <w:rPr>
                <w:rFonts w:ascii="Arial" w:eastAsia="MS Mincho" w:hAnsi="Arial" w:cs="Arial"/>
                <w:sz w:val="20"/>
                <w:szCs w:val="20"/>
                <w:lang w:eastAsia="ja-JP"/>
              </w:rPr>
            </w:pPr>
            <w:r>
              <w:rPr>
                <w:rFonts w:ascii="Arial" w:hAnsi="Arial"/>
                <w:sz w:val="20"/>
                <w:szCs w:val="20"/>
              </w:rPr>
              <w:t>¿Se convierte la presidencia del parlamento en Jefe de Estado en funciones/provisional en caso de la muerte o incapacidad de este último?</w:t>
            </w:r>
          </w:p>
        </w:tc>
        <w:tc>
          <w:tcPr>
            <w:tcW w:w="2835" w:type="dxa"/>
          </w:tcPr>
          <w:p w14:paraId="66CAE651" w14:textId="77EA00A7" w:rsidR="0082430D" w:rsidRDefault="00000000" w:rsidP="0082430D">
            <w:pPr>
              <w:spacing w:before="60"/>
              <w:rPr>
                <w:rFonts w:ascii="Arial" w:hAnsi="Arial"/>
                <w:sz w:val="20"/>
                <w:szCs w:val="20"/>
              </w:rPr>
            </w:pPr>
            <w:sdt>
              <w:sdtPr>
                <w:rPr>
                  <w:rFonts w:ascii="Arial" w:eastAsia="MS Mincho" w:hAnsi="Arial" w:cs="Arial"/>
                  <w:sz w:val="20"/>
                  <w:szCs w:val="20"/>
                </w:rPr>
                <w:id w:val="-386717626"/>
                <w14:checkbox>
                  <w14:checked w14:val="0"/>
                  <w14:checkedState w14:val="2612" w14:font="MS Gothic"/>
                  <w14:uncheckedState w14:val="2610" w14:font="MS Gothic"/>
                </w14:checkbox>
              </w:sdtPr>
              <w:sdtContent>
                <w:r w:rsidR="0082430D" w:rsidRPr="00F55727">
                  <w:rPr>
                    <w:rFonts w:ascii="Segoe UI Symbol" w:eastAsia="MS Gothic" w:hAnsi="Segoe UI Symbol" w:cs="Segoe UI Symbol"/>
                    <w:sz w:val="20"/>
                    <w:szCs w:val="20"/>
                  </w:rPr>
                  <w:t>☐</w:t>
                </w:r>
              </w:sdtContent>
            </w:sdt>
            <w:r w:rsidR="0082430D">
              <w:rPr>
                <w:rFonts w:ascii="Arial" w:hAnsi="Arial"/>
                <w:sz w:val="20"/>
                <w:szCs w:val="20"/>
              </w:rPr>
              <w:t xml:space="preserve"> Sí   </w:t>
            </w:r>
            <w:sdt>
              <w:sdtPr>
                <w:rPr>
                  <w:rFonts w:ascii="Arial" w:eastAsia="MS Mincho" w:hAnsi="Arial" w:cs="Arial"/>
                  <w:sz w:val="20"/>
                  <w:szCs w:val="20"/>
                </w:rPr>
                <w:id w:val="-1481758347"/>
                <w14:checkbox>
                  <w14:checked w14:val="0"/>
                  <w14:checkedState w14:val="2612" w14:font="MS Gothic"/>
                  <w14:uncheckedState w14:val="2610" w14:font="MS Gothic"/>
                </w14:checkbox>
              </w:sdtPr>
              <w:sdtContent>
                <w:r w:rsidR="0082430D" w:rsidRPr="00F55727">
                  <w:rPr>
                    <w:rFonts w:ascii="Segoe UI Symbol" w:eastAsia="MS Mincho" w:hAnsi="Segoe UI Symbol" w:cs="Segoe UI Symbol"/>
                    <w:sz w:val="20"/>
                    <w:szCs w:val="20"/>
                    <w:lang w:eastAsia="en-US"/>
                  </w:rPr>
                  <w:t>☐</w:t>
                </w:r>
              </w:sdtContent>
            </w:sdt>
            <w:r w:rsidR="0082430D">
              <w:rPr>
                <w:rFonts w:ascii="Arial" w:hAnsi="Arial"/>
                <w:sz w:val="20"/>
                <w:szCs w:val="20"/>
              </w:rPr>
              <w:t xml:space="preserve"> No</w:t>
            </w:r>
          </w:p>
          <w:p w14:paraId="49E0B935" w14:textId="103A65A9" w:rsidR="00ED0075" w:rsidRPr="00F55727" w:rsidRDefault="00000000" w:rsidP="0082430D">
            <w:pPr>
              <w:spacing w:before="60"/>
              <w:rPr>
                <w:rFonts w:ascii="Arial" w:hAnsi="Arial" w:cs="Arial"/>
                <w:i/>
                <w:sz w:val="20"/>
                <w:szCs w:val="20"/>
              </w:rPr>
            </w:pPr>
            <w:sdt>
              <w:sdtPr>
                <w:rPr>
                  <w:rFonts w:ascii="Arial" w:hAnsi="Arial" w:cs="Arial"/>
                  <w:color w:val="000000" w:themeColor="text1"/>
                  <w:sz w:val="20"/>
                  <w:szCs w:val="20"/>
                  <w:shd w:val="clear" w:color="auto" w:fill="FFFFFF"/>
                </w:rPr>
                <w:id w:val="-1705249892"/>
                <w14:checkbox>
                  <w14:checked w14:val="0"/>
                  <w14:checkedState w14:val="2612" w14:font="MS Gothic"/>
                  <w14:uncheckedState w14:val="2610" w14:font="MS Gothic"/>
                </w14:checkbox>
              </w:sdtPr>
              <w:sdtContent>
                <w:r w:rsidR="00ED0075" w:rsidRPr="00DD0010">
                  <w:rPr>
                    <w:rFonts w:ascii="Segoe UI Symbol" w:hAnsi="Segoe UI Symbol" w:cs="Segoe UI Symbol"/>
                    <w:color w:val="000000" w:themeColor="text1"/>
                    <w:sz w:val="20"/>
                    <w:szCs w:val="20"/>
                    <w:shd w:val="clear" w:color="auto" w:fill="FFFFFF"/>
                  </w:rPr>
                  <w:t>☐</w:t>
                </w:r>
              </w:sdtContent>
            </w:sdt>
            <w:r w:rsidR="00ED0075">
              <w:rPr>
                <w:rFonts w:ascii="Arial" w:hAnsi="Arial"/>
                <w:color w:val="000000" w:themeColor="text1"/>
                <w:sz w:val="20"/>
                <w:szCs w:val="20"/>
                <w:shd w:val="clear" w:color="auto" w:fill="FFFFFF"/>
              </w:rPr>
              <w:t xml:space="preserve"> Otro (indicar):</w:t>
            </w:r>
          </w:p>
          <w:p w14:paraId="2E09900C" w14:textId="77777777" w:rsidR="0082430D" w:rsidRDefault="0082430D" w:rsidP="0082430D">
            <w:pPr>
              <w:spacing w:before="60" w:after="60"/>
              <w:rPr>
                <w:rFonts w:ascii="Arial" w:hAnsi="Arial" w:cs="Arial"/>
                <w:color w:val="000000" w:themeColor="text1"/>
                <w:sz w:val="20"/>
                <w:szCs w:val="20"/>
                <w:shd w:val="clear" w:color="auto" w:fill="FFFFFF"/>
              </w:rPr>
            </w:pPr>
          </w:p>
        </w:tc>
        <w:tc>
          <w:tcPr>
            <w:tcW w:w="2977" w:type="dxa"/>
          </w:tcPr>
          <w:p w14:paraId="10F298FB" w14:textId="03AB2136" w:rsidR="0082430D" w:rsidRDefault="00000000" w:rsidP="0082430D">
            <w:pPr>
              <w:spacing w:before="60"/>
              <w:rPr>
                <w:rFonts w:ascii="Arial" w:hAnsi="Arial"/>
                <w:sz w:val="20"/>
                <w:szCs w:val="20"/>
              </w:rPr>
            </w:pPr>
            <w:sdt>
              <w:sdtPr>
                <w:rPr>
                  <w:rFonts w:ascii="Arial" w:eastAsia="MS Mincho" w:hAnsi="Arial" w:cs="Arial"/>
                  <w:sz w:val="20"/>
                  <w:szCs w:val="20"/>
                </w:rPr>
                <w:id w:val="-491340080"/>
                <w14:checkbox>
                  <w14:checked w14:val="0"/>
                  <w14:checkedState w14:val="2612" w14:font="MS Gothic"/>
                  <w14:uncheckedState w14:val="2610" w14:font="MS Gothic"/>
                </w14:checkbox>
              </w:sdtPr>
              <w:sdtContent>
                <w:r w:rsidR="0082430D" w:rsidRPr="00F55727">
                  <w:rPr>
                    <w:rFonts w:ascii="Segoe UI Symbol" w:eastAsia="MS Gothic" w:hAnsi="Segoe UI Symbol" w:cs="Segoe UI Symbol"/>
                    <w:sz w:val="20"/>
                    <w:szCs w:val="20"/>
                  </w:rPr>
                  <w:t>☐</w:t>
                </w:r>
              </w:sdtContent>
            </w:sdt>
            <w:r w:rsidR="0082430D">
              <w:rPr>
                <w:rFonts w:ascii="Arial" w:hAnsi="Arial"/>
                <w:sz w:val="20"/>
                <w:szCs w:val="20"/>
              </w:rPr>
              <w:t xml:space="preserve"> Sí   </w:t>
            </w:r>
            <w:sdt>
              <w:sdtPr>
                <w:rPr>
                  <w:rFonts w:ascii="Arial" w:eastAsia="MS Mincho" w:hAnsi="Arial" w:cs="Arial"/>
                  <w:sz w:val="20"/>
                  <w:szCs w:val="20"/>
                </w:rPr>
                <w:id w:val="-1680881871"/>
                <w14:checkbox>
                  <w14:checked w14:val="0"/>
                  <w14:checkedState w14:val="2612" w14:font="MS Gothic"/>
                  <w14:uncheckedState w14:val="2610" w14:font="MS Gothic"/>
                </w14:checkbox>
              </w:sdtPr>
              <w:sdtContent>
                <w:r w:rsidR="0082430D" w:rsidRPr="00F55727">
                  <w:rPr>
                    <w:rFonts w:ascii="Segoe UI Symbol" w:eastAsia="MS Mincho" w:hAnsi="Segoe UI Symbol" w:cs="Segoe UI Symbol"/>
                    <w:sz w:val="20"/>
                    <w:szCs w:val="20"/>
                    <w:lang w:eastAsia="en-US"/>
                  </w:rPr>
                  <w:t>☐</w:t>
                </w:r>
              </w:sdtContent>
            </w:sdt>
            <w:r w:rsidR="0082430D">
              <w:rPr>
                <w:rFonts w:ascii="Arial" w:hAnsi="Arial"/>
                <w:sz w:val="20"/>
                <w:szCs w:val="20"/>
              </w:rPr>
              <w:t xml:space="preserve"> No</w:t>
            </w:r>
          </w:p>
          <w:p w14:paraId="55BC501C" w14:textId="450093AB" w:rsidR="00ED0075" w:rsidRPr="00F55727" w:rsidRDefault="00000000" w:rsidP="0082430D">
            <w:pPr>
              <w:spacing w:before="60"/>
              <w:rPr>
                <w:rFonts w:ascii="Arial" w:hAnsi="Arial" w:cs="Arial"/>
                <w:i/>
                <w:sz w:val="20"/>
                <w:szCs w:val="20"/>
              </w:rPr>
            </w:pPr>
            <w:sdt>
              <w:sdtPr>
                <w:rPr>
                  <w:rFonts w:ascii="Arial" w:hAnsi="Arial" w:cs="Arial"/>
                  <w:color w:val="000000" w:themeColor="text1"/>
                  <w:sz w:val="20"/>
                  <w:szCs w:val="20"/>
                  <w:shd w:val="clear" w:color="auto" w:fill="FFFFFF"/>
                </w:rPr>
                <w:id w:val="1756561723"/>
                <w14:checkbox>
                  <w14:checked w14:val="0"/>
                  <w14:checkedState w14:val="2612" w14:font="MS Gothic"/>
                  <w14:uncheckedState w14:val="2610" w14:font="MS Gothic"/>
                </w14:checkbox>
              </w:sdtPr>
              <w:sdtContent>
                <w:r w:rsidR="00ED0075" w:rsidRPr="00DD0010">
                  <w:rPr>
                    <w:rFonts w:ascii="Segoe UI Symbol" w:hAnsi="Segoe UI Symbol" w:cs="Segoe UI Symbol"/>
                    <w:color w:val="000000" w:themeColor="text1"/>
                    <w:sz w:val="20"/>
                    <w:szCs w:val="20"/>
                    <w:shd w:val="clear" w:color="auto" w:fill="FFFFFF"/>
                  </w:rPr>
                  <w:t>☐</w:t>
                </w:r>
              </w:sdtContent>
            </w:sdt>
            <w:r w:rsidR="00ED0075">
              <w:rPr>
                <w:rFonts w:ascii="Arial" w:hAnsi="Arial"/>
                <w:color w:val="000000" w:themeColor="text1"/>
                <w:sz w:val="20"/>
                <w:szCs w:val="20"/>
                <w:shd w:val="clear" w:color="auto" w:fill="FFFFFF"/>
              </w:rPr>
              <w:t xml:space="preserve"> Otro (indicar):</w:t>
            </w:r>
          </w:p>
          <w:p w14:paraId="3E44D213" w14:textId="77777777" w:rsidR="0082430D" w:rsidRDefault="0082430D" w:rsidP="0082430D">
            <w:pPr>
              <w:spacing w:before="60" w:after="60"/>
              <w:rPr>
                <w:rFonts w:ascii="Arial" w:hAnsi="Arial" w:cs="Arial"/>
                <w:color w:val="000000" w:themeColor="text1"/>
                <w:sz w:val="20"/>
                <w:szCs w:val="20"/>
                <w:shd w:val="clear" w:color="auto" w:fill="FFFFFF"/>
              </w:rPr>
            </w:pPr>
          </w:p>
        </w:tc>
      </w:tr>
      <w:tr w:rsidR="0082430D" w:rsidRPr="00F55727" w14:paraId="26301E92" w14:textId="77777777" w:rsidTr="00295C23">
        <w:tc>
          <w:tcPr>
            <w:tcW w:w="3397" w:type="dxa"/>
          </w:tcPr>
          <w:p w14:paraId="243983C2" w14:textId="4526CB41" w:rsidR="0082430D" w:rsidRPr="0082430D" w:rsidRDefault="0082430D" w:rsidP="00295C23">
            <w:pPr>
              <w:pStyle w:val="Heading2"/>
              <w:numPr>
                <w:ilvl w:val="0"/>
                <w:numId w:val="19"/>
              </w:numPr>
              <w:spacing w:before="120"/>
              <w:rPr>
                <w:rFonts w:ascii="Arial" w:eastAsia="MS Mincho" w:hAnsi="Arial" w:cs="Arial"/>
                <w:sz w:val="20"/>
                <w:szCs w:val="20"/>
                <w:lang w:eastAsia="ja-JP"/>
              </w:rPr>
            </w:pPr>
            <w:r>
              <w:rPr>
                <w:rFonts w:ascii="Arial" w:hAnsi="Arial"/>
                <w:sz w:val="20"/>
                <w:szCs w:val="20"/>
              </w:rPr>
              <w:t>¿Continúa el mandato de la presidencia del parlamento entre legislaturas?</w:t>
            </w:r>
          </w:p>
        </w:tc>
        <w:tc>
          <w:tcPr>
            <w:tcW w:w="2835" w:type="dxa"/>
          </w:tcPr>
          <w:p w14:paraId="7C506908" w14:textId="5F1B36A8" w:rsidR="0082430D" w:rsidRDefault="00000000" w:rsidP="0082430D">
            <w:pPr>
              <w:spacing w:before="60"/>
              <w:rPr>
                <w:rFonts w:ascii="Arial" w:hAnsi="Arial"/>
                <w:sz w:val="20"/>
                <w:szCs w:val="20"/>
              </w:rPr>
            </w:pPr>
            <w:sdt>
              <w:sdtPr>
                <w:rPr>
                  <w:rFonts w:ascii="Arial" w:eastAsia="MS Mincho" w:hAnsi="Arial" w:cs="Arial"/>
                  <w:sz w:val="20"/>
                  <w:szCs w:val="20"/>
                </w:rPr>
                <w:id w:val="-279104799"/>
                <w14:checkbox>
                  <w14:checked w14:val="0"/>
                  <w14:checkedState w14:val="2612" w14:font="MS Gothic"/>
                  <w14:uncheckedState w14:val="2610" w14:font="MS Gothic"/>
                </w14:checkbox>
              </w:sdtPr>
              <w:sdtContent>
                <w:r w:rsidR="0082430D" w:rsidRPr="00F55727">
                  <w:rPr>
                    <w:rFonts w:ascii="Segoe UI Symbol" w:eastAsia="MS Gothic" w:hAnsi="Segoe UI Symbol" w:cs="Segoe UI Symbol"/>
                    <w:sz w:val="20"/>
                    <w:szCs w:val="20"/>
                  </w:rPr>
                  <w:t>☐</w:t>
                </w:r>
              </w:sdtContent>
            </w:sdt>
            <w:r w:rsidR="0082430D">
              <w:rPr>
                <w:rFonts w:ascii="Arial" w:hAnsi="Arial"/>
                <w:sz w:val="20"/>
                <w:szCs w:val="20"/>
              </w:rPr>
              <w:t xml:space="preserve"> Sí   </w:t>
            </w:r>
            <w:sdt>
              <w:sdtPr>
                <w:rPr>
                  <w:rFonts w:ascii="Arial" w:eastAsia="MS Mincho" w:hAnsi="Arial" w:cs="Arial"/>
                  <w:sz w:val="20"/>
                  <w:szCs w:val="20"/>
                </w:rPr>
                <w:id w:val="972720827"/>
                <w14:checkbox>
                  <w14:checked w14:val="0"/>
                  <w14:checkedState w14:val="2612" w14:font="MS Gothic"/>
                  <w14:uncheckedState w14:val="2610" w14:font="MS Gothic"/>
                </w14:checkbox>
              </w:sdtPr>
              <w:sdtContent>
                <w:r w:rsidR="0082430D" w:rsidRPr="00F55727">
                  <w:rPr>
                    <w:rFonts w:ascii="Segoe UI Symbol" w:eastAsia="MS Mincho" w:hAnsi="Segoe UI Symbol" w:cs="Segoe UI Symbol"/>
                    <w:sz w:val="20"/>
                    <w:szCs w:val="20"/>
                    <w:lang w:eastAsia="en-US"/>
                  </w:rPr>
                  <w:t>☐</w:t>
                </w:r>
              </w:sdtContent>
            </w:sdt>
            <w:r w:rsidR="0082430D">
              <w:rPr>
                <w:rFonts w:ascii="Arial" w:hAnsi="Arial"/>
                <w:sz w:val="20"/>
                <w:szCs w:val="20"/>
              </w:rPr>
              <w:t xml:space="preserve"> No</w:t>
            </w:r>
          </w:p>
          <w:p w14:paraId="76BCE7BF" w14:textId="00C4BCF0" w:rsidR="00ED0075" w:rsidRPr="00F55727" w:rsidRDefault="00000000" w:rsidP="0082430D">
            <w:pPr>
              <w:spacing w:before="60"/>
              <w:rPr>
                <w:rFonts w:ascii="Arial" w:hAnsi="Arial" w:cs="Arial"/>
                <w:i/>
                <w:sz w:val="20"/>
                <w:szCs w:val="20"/>
              </w:rPr>
            </w:pPr>
            <w:sdt>
              <w:sdtPr>
                <w:rPr>
                  <w:rFonts w:ascii="Arial" w:hAnsi="Arial" w:cs="Arial"/>
                  <w:color w:val="000000" w:themeColor="text1"/>
                  <w:sz w:val="20"/>
                  <w:szCs w:val="20"/>
                  <w:shd w:val="clear" w:color="auto" w:fill="FFFFFF"/>
                </w:rPr>
                <w:id w:val="-1876532282"/>
                <w14:checkbox>
                  <w14:checked w14:val="0"/>
                  <w14:checkedState w14:val="2612" w14:font="MS Gothic"/>
                  <w14:uncheckedState w14:val="2610" w14:font="MS Gothic"/>
                </w14:checkbox>
              </w:sdtPr>
              <w:sdtContent>
                <w:r w:rsidR="00ED0075" w:rsidRPr="00DD0010">
                  <w:rPr>
                    <w:rFonts w:ascii="Segoe UI Symbol" w:hAnsi="Segoe UI Symbol" w:cs="Segoe UI Symbol"/>
                    <w:color w:val="000000" w:themeColor="text1"/>
                    <w:sz w:val="20"/>
                    <w:szCs w:val="20"/>
                    <w:shd w:val="clear" w:color="auto" w:fill="FFFFFF"/>
                  </w:rPr>
                  <w:t>☐</w:t>
                </w:r>
              </w:sdtContent>
            </w:sdt>
            <w:r w:rsidR="00ED0075">
              <w:rPr>
                <w:rFonts w:ascii="Arial" w:hAnsi="Arial"/>
                <w:color w:val="000000" w:themeColor="text1"/>
                <w:sz w:val="20"/>
                <w:szCs w:val="20"/>
                <w:shd w:val="clear" w:color="auto" w:fill="FFFFFF"/>
              </w:rPr>
              <w:t xml:space="preserve"> Otro (indicar):</w:t>
            </w:r>
          </w:p>
          <w:p w14:paraId="554ED6B4" w14:textId="77777777" w:rsidR="0082430D" w:rsidRDefault="0082430D" w:rsidP="0082430D">
            <w:pPr>
              <w:spacing w:before="60" w:after="60"/>
              <w:rPr>
                <w:rFonts w:ascii="Arial" w:hAnsi="Arial" w:cs="Arial"/>
                <w:color w:val="000000" w:themeColor="text1"/>
                <w:sz w:val="20"/>
                <w:szCs w:val="20"/>
                <w:shd w:val="clear" w:color="auto" w:fill="FFFFFF"/>
              </w:rPr>
            </w:pPr>
          </w:p>
        </w:tc>
        <w:tc>
          <w:tcPr>
            <w:tcW w:w="2977" w:type="dxa"/>
          </w:tcPr>
          <w:p w14:paraId="33DA51BE" w14:textId="2D2E8D61" w:rsidR="0082430D" w:rsidRDefault="00000000" w:rsidP="0082430D">
            <w:pPr>
              <w:spacing w:before="60"/>
              <w:rPr>
                <w:rFonts w:ascii="Arial" w:hAnsi="Arial"/>
                <w:sz w:val="20"/>
                <w:szCs w:val="20"/>
              </w:rPr>
            </w:pPr>
            <w:sdt>
              <w:sdtPr>
                <w:rPr>
                  <w:rFonts w:ascii="Arial" w:eastAsia="MS Mincho" w:hAnsi="Arial" w:cs="Arial"/>
                  <w:sz w:val="20"/>
                  <w:szCs w:val="20"/>
                </w:rPr>
                <w:id w:val="1011110144"/>
                <w14:checkbox>
                  <w14:checked w14:val="0"/>
                  <w14:checkedState w14:val="2612" w14:font="MS Gothic"/>
                  <w14:uncheckedState w14:val="2610" w14:font="MS Gothic"/>
                </w14:checkbox>
              </w:sdtPr>
              <w:sdtContent>
                <w:r w:rsidR="0082430D" w:rsidRPr="00F55727">
                  <w:rPr>
                    <w:rFonts w:ascii="Segoe UI Symbol" w:eastAsia="MS Gothic" w:hAnsi="Segoe UI Symbol" w:cs="Segoe UI Symbol"/>
                    <w:sz w:val="20"/>
                    <w:szCs w:val="20"/>
                  </w:rPr>
                  <w:t>☐</w:t>
                </w:r>
              </w:sdtContent>
            </w:sdt>
            <w:r w:rsidR="0082430D">
              <w:rPr>
                <w:rFonts w:ascii="Arial" w:hAnsi="Arial"/>
                <w:sz w:val="20"/>
                <w:szCs w:val="20"/>
              </w:rPr>
              <w:t xml:space="preserve"> Sí   </w:t>
            </w:r>
            <w:sdt>
              <w:sdtPr>
                <w:rPr>
                  <w:rFonts w:ascii="Arial" w:eastAsia="MS Mincho" w:hAnsi="Arial" w:cs="Arial"/>
                  <w:sz w:val="20"/>
                  <w:szCs w:val="20"/>
                </w:rPr>
                <w:id w:val="-863748789"/>
                <w14:checkbox>
                  <w14:checked w14:val="0"/>
                  <w14:checkedState w14:val="2612" w14:font="MS Gothic"/>
                  <w14:uncheckedState w14:val="2610" w14:font="MS Gothic"/>
                </w14:checkbox>
              </w:sdtPr>
              <w:sdtContent>
                <w:r w:rsidR="0082430D" w:rsidRPr="00F55727">
                  <w:rPr>
                    <w:rFonts w:ascii="Segoe UI Symbol" w:eastAsia="MS Mincho" w:hAnsi="Segoe UI Symbol" w:cs="Segoe UI Symbol"/>
                    <w:sz w:val="20"/>
                    <w:szCs w:val="20"/>
                    <w:lang w:eastAsia="en-US"/>
                  </w:rPr>
                  <w:t>☐</w:t>
                </w:r>
              </w:sdtContent>
            </w:sdt>
            <w:r w:rsidR="0082430D">
              <w:rPr>
                <w:rFonts w:ascii="Arial" w:hAnsi="Arial"/>
                <w:sz w:val="20"/>
                <w:szCs w:val="20"/>
              </w:rPr>
              <w:t xml:space="preserve"> No</w:t>
            </w:r>
          </w:p>
          <w:p w14:paraId="500F038E" w14:textId="5E7C1340" w:rsidR="00ED0075" w:rsidRPr="00F55727" w:rsidRDefault="00000000" w:rsidP="0082430D">
            <w:pPr>
              <w:spacing w:before="60"/>
              <w:rPr>
                <w:rFonts w:ascii="Arial" w:hAnsi="Arial" w:cs="Arial"/>
                <w:i/>
                <w:sz w:val="20"/>
                <w:szCs w:val="20"/>
              </w:rPr>
            </w:pPr>
            <w:sdt>
              <w:sdtPr>
                <w:rPr>
                  <w:rFonts w:ascii="Arial" w:hAnsi="Arial" w:cs="Arial"/>
                  <w:color w:val="000000" w:themeColor="text1"/>
                  <w:sz w:val="20"/>
                  <w:szCs w:val="20"/>
                  <w:shd w:val="clear" w:color="auto" w:fill="FFFFFF"/>
                </w:rPr>
                <w:id w:val="-703632723"/>
                <w14:checkbox>
                  <w14:checked w14:val="0"/>
                  <w14:checkedState w14:val="2612" w14:font="MS Gothic"/>
                  <w14:uncheckedState w14:val="2610" w14:font="MS Gothic"/>
                </w14:checkbox>
              </w:sdtPr>
              <w:sdtContent>
                <w:r w:rsidR="00ED0075" w:rsidRPr="00DD0010">
                  <w:rPr>
                    <w:rFonts w:ascii="Segoe UI Symbol" w:hAnsi="Segoe UI Symbol" w:cs="Segoe UI Symbol"/>
                    <w:color w:val="000000" w:themeColor="text1"/>
                    <w:sz w:val="20"/>
                    <w:szCs w:val="20"/>
                    <w:shd w:val="clear" w:color="auto" w:fill="FFFFFF"/>
                  </w:rPr>
                  <w:t>☐</w:t>
                </w:r>
              </w:sdtContent>
            </w:sdt>
            <w:r w:rsidR="00ED0075">
              <w:rPr>
                <w:rFonts w:ascii="Arial" w:hAnsi="Arial"/>
                <w:color w:val="000000" w:themeColor="text1"/>
                <w:sz w:val="20"/>
                <w:szCs w:val="20"/>
                <w:shd w:val="clear" w:color="auto" w:fill="FFFFFF"/>
              </w:rPr>
              <w:t xml:space="preserve"> Otro (indicar):</w:t>
            </w:r>
          </w:p>
          <w:p w14:paraId="3998638E" w14:textId="77777777" w:rsidR="0082430D" w:rsidRDefault="0082430D" w:rsidP="0082430D">
            <w:pPr>
              <w:spacing w:before="60" w:after="60"/>
              <w:rPr>
                <w:rFonts w:ascii="Arial" w:hAnsi="Arial" w:cs="Arial"/>
                <w:color w:val="000000" w:themeColor="text1"/>
                <w:sz w:val="20"/>
                <w:szCs w:val="20"/>
                <w:shd w:val="clear" w:color="auto" w:fill="FFFFFF"/>
              </w:rPr>
            </w:pPr>
          </w:p>
        </w:tc>
      </w:tr>
      <w:tr w:rsidR="0082430D" w:rsidRPr="00F55727" w14:paraId="75621382" w14:textId="77777777" w:rsidTr="00295C23">
        <w:tc>
          <w:tcPr>
            <w:tcW w:w="3397" w:type="dxa"/>
          </w:tcPr>
          <w:p w14:paraId="1F1194AB" w14:textId="6AD8FDE4" w:rsidR="0082430D" w:rsidRPr="0082430D" w:rsidRDefault="0082430D" w:rsidP="00295C23">
            <w:pPr>
              <w:pStyle w:val="Heading2"/>
              <w:numPr>
                <w:ilvl w:val="0"/>
                <w:numId w:val="19"/>
              </w:numPr>
              <w:spacing w:before="120"/>
              <w:rPr>
                <w:rFonts w:ascii="Arial" w:eastAsia="MS Mincho" w:hAnsi="Arial" w:cs="Arial"/>
                <w:sz w:val="20"/>
                <w:szCs w:val="20"/>
                <w:lang w:eastAsia="ja-JP"/>
              </w:rPr>
            </w:pPr>
            <w:r>
              <w:rPr>
                <w:rFonts w:ascii="Arial" w:hAnsi="Arial"/>
                <w:sz w:val="20"/>
                <w:szCs w:val="20"/>
              </w:rPr>
              <w:t>¿Es el mandato de la presidencia del parlamento diferente al mandato de la cámara?</w:t>
            </w:r>
          </w:p>
        </w:tc>
        <w:tc>
          <w:tcPr>
            <w:tcW w:w="2835" w:type="dxa"/>
          </w:tcPr>
          <w:p w14:paraId="53BA9FAC" w14:textId="0D693350" w:rsidR="0082430D" w:rsidRDefault="00000000" w:rsidP="0082430D">
            <w:pPr>
              <w:spacing w:before="60"/>
              <w:rPr>
                <w:rFonts w:ascii="Arial" w:hAnsi="Arial" w:cs="Arial"/>
                <w:sz w:val="20"/>
                <w:szCs w:val="20"/>
              </w:rPr>
            </w:pPr>
            <w:sdt>
              <w:sdtPr>
                <w:rPr>
                  <w:rFonts w:ascii="Arial" w:eastAsia="MS Mincho" w:hAnsi="Arial" w:cs="Arial"/>
                  <w:sz w:val="20"/>
                  <w:szCs w:val="20"/>
                </w:rPr>
                <w:id w:val="1009724264"/>
                <w14:checkbox>
                  <w14:checked w14:val="0"/>
                  <w14:checkedState w14:val="2612" w14:font="MS Gothic"/>
                  <w14:uncheckedState w14:val="2610" w14:font="MS Gothic"/>
                </w14:checkbox>
              </w:sdtPr>
              <w:sdtContent>
                <w:r w:rsidR="0082430D" w:rsidRPr="00F55727">
                  <w:rPr>
                    <w:rFonts w:ascii="Segoe UI Symbol" w:eastAsia="MS Gothic" w:hAnsi="Segoe UI Symbol" w:cs="Segoe UI Symbol"/>
                    <w:sz w:val="20"/>
                    <w:szCs w:val="20"/>
                  </w:rPr>
                  <w:t>☐</w:t>
                </w:r>
              </w:sdtContent>
            </w:sdt>
            <w:r w:rsidR="0082430D">
              <w:rPr>
                <w:rFonts w:ascii="Arial" w:hAnsi="Arial"/>
                <w:sz w:val="20"/>
                <w:szCs w:val="20"/>
              </w:rPr>
              <w:t xml:space="preserve"> Sí   </w:t>
            </w:r>
            <w:sdt>
              <w:sdtPr>
                <w:rPr>
                  <w:rFonts w:ascii="Arial" w:eastAsia="MS Mincho" w:hAnsi="Arial" w:cs="Arial"/>
                  <w:sz w:val="20"/>
                  <w:szCs w:val="20"/>
                </w:rPr>
                <w:id w:val="-1960173856"/>
                <w14:checkbox>
                  <w14:checked w14:val="0"/>
                  <w14:checkedState w14:val="2612" w14:font="MS Gothic"/>
                  <w14:uncheckedState w14:val="2610" w14:font="MS Gothic"/>
                </w14:checkbox>
              </w:sdtPr>
              <w:sdtContent>
                <w:r w:rsidR="0082430D" w:rsidRPr="00F55727">
                  <w:rPr>
                    <w:rFonts w:ascii="Segoe UI Symbol" w:eastAsia="MS Mincho" w:hAnsi="Segoe UI Symbol" w:cs="Segoe UI Symbol"/>
                    <w:sz w:val="20"/>
                    <w:szCs w:val="20"/>
                    <w:lang w:eastAsia="en-US"/>
                  </w:rPr>
                  <w:t>☐</w:t>
                </w:r>
              </w:sdtContent>
            </w:sdt>
            <w:r w:rsidR="0082430D">
              <w:rPr>
                <w:rFonts w:ascii="Arial" w:hAnsi="Arial"/>
                <w:sz w:val="20"/>
                <w:szCs w:val="20"/>
              </w:rPr>
              <w:t xml:space="preserve"> No</w:t>
            </w:r>
          </w:p>
          <w:p w14:paraId="747B8E5A" w14:textId="675382D8" w:rsidR="0082430D" w:rsidRPr="008A0C4A" w:rsidRDefault="00000000" w:rsidP="0082430D">
            <w:pPr>
              <w:spacing w:before="60"/>
              <w:rPr>
                <w:rFonts w:ascii="Arial" w:hAnsi="Arial" w:cs="Arial"/>
                <w:i/>
                <w:sz w:val="20"/>
                <w:szCs w:val="20"/>
                <w:lang w:eastAsia="fr-CH"/>
              </w:rPr>
            </w:pPr>
            <w:sdt>
              <w:sdtPr>
                <w:rPr>
                  <w:rFonts w:ascii="Arial" w:eastAsia="MS Mincho" w:hAnsi="Arial" w:cs="Arial"/>
                  <w:sz w:val="20"/>
                  <w:szCs w:val="20"/>
                </w:rPr>
                <w:id w:val="1412897032"/>
                <w14:checkbox>
                  <w14:checked w14:val="0"/>
                  <w14:checkedState w14:val="2612" w14:font="MS Gothic"/>
                  <w14:uncheckedState w14:val="2610" w14:font="MS Gothic"/>
                </w14:checkbox>
              </w:sdtPr>
              <w:sdtContent>
                <w:r w:rsidR="0082430D" w:rsidRPr="00F55727">
                  <w:rPr>
                    <w:rFonts w:ascii="Segoe UI Symbol" w:eastAsia="MS Mincho" w:hAnsi="Segoe UI Symbol" w:cs="Segoe UI Symbol"/>
                    <w:sz w:val="20"/>
                    <w:szCs w:val="20"/>
                    <w:lang w:eastAsia="en-US"/>
                  </w:rPr>
                  <w:t>☐</w:t>
                </w:r>
              </w:sdtContent>
            </w:sdt>
            <w:r w:rsidR="0082430D">
              <w:rPr>
                <w:rFonts w:ascii="Arial" w:hAnsi="Arial"/>
                <w:sz w:val="20"/>
                <w:szCs w:val="20"/>
              </w:rPr>
              <w:t xml:space="preserve"> No se aplica</w:t>
            </w:r>
            <w:r w:rsidR="0082430D">
              <w:rPr>
                <w:rStyle w:val="FootnoteReference"/>
                <w:rFonts w:ascii="Arial" w:hAnsi="Arial" w:cs="Arial"/>
                <w:sz w:val="20"/>
                <w:szCs w:val="20"/>
                <w:lang w:eastAsia="en-US"/>
              </w:rPr>
              <w:footnoteReference w:id="7"/>
            </w:r>
          </w:p>
        </w:tc>
        <w:tc>
          <w:tcPr>
            <w:tcW w:w="2977" w:type="dxa"/>
          </w:tcPr>
          <w:p w14:paraId="5057B26F" w14:textId="5FC694C8" w:rsidR="0082430D" w:rsidRDefault="00000000" w:rsidP="0082430D">
            <w:pPr>
              <w:spacing w:before="60" w:after="60"/>
              <w:rPr>
                <w:rFonts w:ascii="Arial" w:eastAsia="MS Mincho" w:hAnsi="Arial" w:cs="Arial"/>
                <w:sz w:val="20"/>
                <w:szCs w:val="20"/>
              </w:rPr>
            </w:pPr>
            <w:sdt>
              <w:sdtPr>
                <w:rPr>
                  <w:rFonts w:ascii="Arial" w:eastAsia="MS Mincho" w:hAnsi="Arial" w:cs="Arial"/>
                  <w:sz w:val="20"/>
                  <w:szCs w:val="20"/>
                </w:rPr>
                <w:id w:val="-83690662"/>
                <w14:checkbox>
                  <w14:checked w14:val="0"/>
                  <w14:checkedState w14:val="2612" w14:font="MS Gothic"/>
                  <w14:uncheckedState w14:val="2610" w14:font="MS Gothic"/>
                </w14:checkbox>
              </w:sdtPr>
              <w:sdtContent>
                <w:r w:rsidR="0082430D" w:rsidRPr="00B75845">
                  <w:rPr>
                    <w:rFonts w:ascii="Segoe UI Symbol" w:eastAsia="MS Mincho" w:hAnsi="Segoe UI Symbol" w:cs="Segoe UI Symbol"/>
                    <w:sz w:val="20"/>
                    <w:szCs w:val="20"/>
                    <w:lang w:eastAsia="en-US"/>
                  </w:rPr>
                  <w:t>☐</w:t>
                </w:r>
              </w:sdtContent>
            </w:sdt>
            <w:r w:rsidR="0082430D">
              <w:rPr>
                <w:rFonts w:ascii="Arial" w:hAnsi="Arial"/>
                <w:sz w:val="20"/>
                <w:szCs w:val="20"/>
              </w:rPr>
              <w:t xml:space="preserve"> Sí   </w:t>
            </w:r>
            <w:sdt>
              <w:sdtPr>
                <w:rPr>
                  <w:rFonts w:ascii="Arial" w:eastAsia="MS Mincho" w:hAnsi="Arial" w:cs="Arial"/>
                  <w:sz w:val="20"/>
                  <w:szCs w:val="20"/>
                </w:rPr>
                <w:id w:val="548117303"/>
                <w14:checkbox>
                  <w14:checked w14:val="0"/>
                  <w14:checkedState w14:val="2612" w14:font="MS Gothic"/>
                  <w14:uncheckedState w14:val="2610" w14:font="MS Gothic"/>
                </w14:checkbox>
              </w:sdtPr>
              <w:sdtContent>
                <w:r w:rsidR="0082430D" w:rsidRPr="00B75845">
                  <w:rPr>
                    <w:rFonts w:ascii="Segoe UI Symbol" w:eastAsia="MS Mincho" w:hAnsi="Segoe UI Symbol" w:cs="Segoe UI Symbol"/>
                    <w:sz w:val="20"/>
                    <w:szCs w:val="20"/>
                    <w:lang w:eastAsia="en-US"/>
                  </w:rPr>
                  <w:t>☐</w:t>
                </w:r>
              </w:sdtContent>
            </w:sdt>
            <w:r w:rsidR="0082430D">
              <w:rPr>
                <w:rFonts w:ascii="Arial" w:hAnsi="Arial"/>
                <w:sz w:val="20"/>
                <w:szCs w:val="20"/>
              </w:rPr>
              <w:t xml:space="preserve"> No</w:t>
            </w:r>
          </w:p>
          <w:p w14:paraId="01AA17DC" w14:textId="31A2E91F" w:rsidR="0082430D" w:rsidRDefault="00000000" w:rsidP="0082430D">
            <w:pPr>
              <w:spacing w:before="60" w:after="60"/>
              <w:rPr>
                <w:rFonts w:ascii="Arial" w:eastAsia="MS Mincho" w:hAnsi="Arial" w:cs="Arial"/>
                <w:sz w:val="20"/>
                <w:szCs w:val="20"/>
                <w:lang w:eastAsia="en-US"/>
              </w:rPr>
            </w:pPr>
            <w:sdt>
              <w:sdtPr>
                <w:rPr>
                  <w:rFonts w:ascii="Arial" w:eastAsia="MS Mincho" w:hAnsi="Arial" w:cs="Arial"/>
                  <w:sz w:val="20"/>
                  <w:szCs w:val="20"/>
                </w:rPr>
                <w:id w:val="-592554042"/>
                <w14:checkbox>
                  <w14:checked w14:val="0"/>
                  <w14:checkedState w14:val="2612" w14:font="MS Gothic"/>
                  <w14:uncheckedState w14:val="2610" w14:font="MS Gothic"/>
                </w14:checkbox>
              </w:sdtPr>
              <w:sdtContent>
                <w:r w:rsidR="0082430D" w:rsidRPr="00B75845">
                  <w:rPr>
                    <w:rFonts w:ascii="Segoe UI Symbol" w:eastAsia="MS Mincho" w:hAnsi="Segoe UI Symbol" w:cs="Segoe UI Symbol"/>
                    <w:sz w:val="20"/>
                    <w:szCs w:val="20"/>
                    <w:lang w:eastAsia="en-US"/>
                  </w:rPr>
                  <w:t>☐</w:t>
                </w:r>
              </w:sdtContent>
            </w:sdt>
            <w:r w:rsidR="0082430D">
              <w:rPr>
                <w:rFonts w:ascii="Arial" w:hAnsi="Arial"/>
                <w:sz w:val="20"/>
                <w:szCs w:val="20"/>
              </w:rPr>
              <w:t xml:space="preserve"> No se aplica</w:t>
            </w:r>
            <w:r w:rsidR="0082430D">
              <w:rPr>
                <w:rStyle w:val="FootnoteReference"/>
                <w:rFonts w:ascii="Arial" w:hAnsi="Arial" w:cs="Arial"/>
                <w:sz w:val="20"/>
                <w:szCs w:val="20"/>
                <w:lang w:eastAsia="en-US"/>
              </w:rPr>
              <w:footnoteReference w:id="8"/>
            </w:r>
          </w:p>
        </w:tc>
      </w:tr>
      <w:tr w:rsidR="0082430D" w:rsidRPr="0082430D" w14:paraId="50D3B769" w14:textId="77777777" w:rsidTr="00295C23">
        <w:tc>
          <w:tcPr>
            <w:tcW w:w="3397" w:type="dxa"/>
          </w:tcPr>
          <w:p w14:paraId="3C6F025E" w14:textId="77777777" w:rsidR="0082430D" w:rsidRPr="002C4747" w:rsidRDefault="0082430D" w:rsidP="00295C23">
            <w:pPr>
              <w:pStyle w:val="Heading2"/>
              <w:spacing w:before="120"/>
              <w:ind w:left="360"/>
              <w:rPr>
                <w:rFonts w:ascii="Arial" w:eastAsia="MS Mincho" w:hAnsi="Arial" w:cs="Arial"/>
                <w:sz w:val="20"/>
                <w:szCs w:val="20"/>
              </w:rPr>
            </w:pPr>
            <w:r>
              <w:rPr>
                <w:rFonts w:ascii="Arial" w:hAnsi="Arial"/>
                <w:sz w:val="20"/>
                <w:szCs w:val="20"/>
              </w:rPr>
              <w:lastRenderedPageBreak/>
              <w:t>23a. Si difiere, ¿cuánto dura el mandato de la presidencia del parlamento?</w:t>
            </w:r>
          </w:p>
          <w:p w14:paraId="09BA95E9" w14:textId="77777777" w:rsidR="0082430D" w:rsidRPr="002C4747" w:rsidRDefault="0082430D" w:rsidP="0082430D">
            <w:pPr>
              <w:spacing w:before="60" w:after="60"/>
              <w:ind w:left="283"/>
              <w:rPr>
                <w:rFonts w:ascii="Arial" w:hAnsi="Arial" w:cs="Arial"/>
                <w:i/>
                <w:iCs/>
                <w:color w:val="000000" w:themeColor="text1"/>
                <w:sz w:val="20"/>
                <w:szCs w:val="20"/>
                <w:shd w:val="clear" w:color="auto" w:fill="FFFFFF"/>
              </w:rPr>
            </w:pPr>
            <w:r>
              <w:rPr>
                <w:rFonts w:ascii="Arial" w:hAnsi="Arial"/>
                <w:i/>
                <w:iCs/>
                <w:color w:val="000000" w:themeColor="text1"/>
                <w:sz w:val="20"/>
                <w:szCs w:val="20"/>
                <w:shd w:val="clear" w:color="auto" w:fill="FFFFFF"/>
              </w:rPr>
              <w:t>Indique el número de años y meses (p. ej., 2 años y 6 meses).</w:t>
            </w:r>
          </w:p>
          <w:p w14:paraId="07116B09" w14:textId="77777777" w:rsidR="0082430D" w:rsidRPr="0082430D" w:rsidRDefault="0082430D" w:rsidP="0082430D">
            <w:pPr>
              <w:rPr>
                <w:rFonts w:eastAsia="MS Mincho"/>
                <w:lang w:eastAsia="ja-JP"/>
              </w:rPr>
            </w:pPr>
          </w:p>
        </w:tc>
        <w:tc>
          <w:tcPr>
            <w:tcW w:w="2835" w:type="dxa"/>
          </w:tcPr>
          <w:p w14:paraId="5615C33E" w14:textId="77777777" w:rsidR="0082430D" w:rsidRDefault="0082430D" w:rsidP="00295C23">
            <w:pPr>
              <w:spacing w:before="120" w:after="60"/>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__ año(s) __ mes(es)</w:t>
            </w:r>
          </w:p>
          <w:p w14:paraId="1BEFF2D3"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909692603"/>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 hay un mandato fijo para la presidencia del parlamento</w:t>
            </w:r>
          </w:p>
          <w:p w14:paraId="0928496F" w14:textId="77777777" w:rsidR="0082430D" w:rsidRPr="0082430D" w:rsidRDefault="0082430D" w:rsidP="0082430D">
            <w:pPr>
              <w:rPr>
                <w:rFonts w:ascii="Arial" w:eastAsia="MS Mincho" w:hAnsi="Arial" w:cs="Arial"/>
                <w:sz w:val="20"/>
                <w:szCs w:val="20"/>
                <w:lang w:eastAsia="en-US"/>
              </w:rPr>
            </w:pPr>
          </w:p>
        </w:tc>
        <w:tc>
          <w:tcPr>
            <w:tcW w:w="2977" w:type="dxa"/>
          </w:tcPr>
          <w:p w14:paraId="5F433F33" w14:textId="77777777" w:rsidR="0082430D" w:rsidRDefault="0082430D" w:rsidP="00295C23">
            <w:pPr>
              <w:spacing w:before="120" w:after="60"/>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__ año(s) __ mes(es)</w:t>
            </w:r>
          </w:p>
          <w:p w14:paraId="31DC6A5C" w14:textId="77777777" w:rsidR="0082430D" w:rsidRPr="006651DD" w:rsidRDefault="00000000" w:rsidP="0082430D">
            <w:pPr>
              <w:spacing w:before="60" w:after="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463380653"/>
                <w14:checkbox>
                  <w14:checked w14:val="0"/>
                  <w14:checkedState w14:val="2612" w14:font="MS Gothic"/>
                  <w14:uncheckedState w14:val="2610" w14:font="MS Gothic"/>
                </w14:checkbox>
              </w:sdtPr>
              <w:sdtContent>
                <w:r w:rsidR="0082430D" w:rsidRPr="00DD0010">
                  <w:rPr>
                    <w:rFonts w:ascii="Segoe UI Symbol"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 hay un mandato fijo para la presidencia del parlamento</w:t>
            </w:r>
          </w:p>
          <w:p w14:paraId="71687EC1" w14:textId="77777777" w:rsidR="0082430D" w:rsidRPr="0082430D" w:rsidRDefault="0082430D" w:rsidP="0082430D">
            <w:pPr>
              <w:rPr>
                <w:rFonts w:ascii="Arial" w:eastAsia="MS Mincho" w:hAnsi="Arial" w:cs="Arial"/>
                <w:sz w:val="20"/>
                <w:szCs w:val="20"/>
                <w:lang w:eastAsia="en-US"/>
              </w:rPr>
            </w:pPr>
          </w:p>
        </w:tc>
      </w:tr>
      <w:tr w:rsidR="0082430D" w:rsidRPr="00F55727" w14:paraId="4CF15645" w14:textId="77777777" w:rsidTr="00295C23">
        <w:tc>
          <w:tcPr>
            <w:tcW w:w="3397" w:type="dxa"/>
          </w:tcPr>
          <w:p w14:paraId="6FE9154C" w14:textId="77777777" w:rsidR="0082430D" w:rsidRPr="002C4747" w:rsidRDefault="0082430D" w:rsidP="00295C23">
            <w:pPr>
              <w:pStyle w:val="Heading2"/>
              <w:numPr>
                <w:ilvl w:val="0"/>
                <w:numId w:val="19"/>
              </w:numPr>
              <w:spacing w:before="120"/>
              <w:rPr>
                <w:rFonts w:ascii="Arial" w:eastAsia="MS Mincho" w:hAnsi="Arial" w:cs="Arial"/>
                <w:b w:val="0"/>
                <w:bCs/>
                <w:sz w:val="20"/>
                <w:szCs w:val="20"/>
              </w:rPr>
            </w:pPr>
            <w:r>
              <w:rPr>
                <w:rFonts w:ascii="Arial" w:hAnsi="Arial"/>
                <w:sz w:val="20"/>
                <w:szCs w:val="20"/>
              </w:rPr>
              <w:t xml:space="preserve">En algunos parlamentos, la presidencia del parlamento se elige en una fecha fija de acuerdo con la Constitución. </w:t>
            </w:r>
          </w:p>
          <w:p w14:paraId="5BE3088F" w14:textId="77777777" w:rsidR="0082430D" w:rsidRPr="002C4747" w:rsidRDefault="0082430D" w:rsidP="0082430D">
            <w:pPr>
              <w:pStyle w:val="Heading2"/>
              <w:ind w:left="360"/>
              <w:rPr>
                <w:rFonts w:ascii="Arial" w:eastAsia="MS Mincho" w:hAnsi="Arial" w:cs="Arial"/>
                <w:b w:val="0"/>
                <w:bCs/>
                <w:sz w:val="20"/>
                <w:szCs w:val="20"/>
              </w:rPr>
            </w:pPr>
            <w:r>
              <w:rPr>
                <w:rFonts w:ascii="Arial" w:hAnsi="Arial"/>
                <w:sz w:val="20"/>
                <w:szCs w:val="20"/>
              </w:rPr>
              <w:t>Si ese es su caso, indique el momento o el día/mes.</w:t>
            </w:r>
            <w:r>
              <w:rPr>
                <w:rStyle w:val="FootnoteReference"/>
                <w:rFonts w:ascii="Arial" w:eastAsia="MS Mincho" w:hAnsi="Arial" w:cs="Arial"/>
                <w:sz w:val="20"/>
                <w:szCs w:val="20"/>
                <w:lang w:eastAsia="ja-JP"/>
              </w:rPr>
              <w:footnoteReference w:id="9"/>
            </w:r>
            <w:r>
              <w:rPr>
                <w:rFonts w:ascii="Arial" w:hAnsi="Arial"/>
                <w:sz w:val="20"/>
                <w:szCs w:val="20"/>
              </w:rPr>
              <w:t xml:space="preserve"> </w:t>
            </w:r>
          </w:p>
          <w:p w14:paraId="60EDB6DC" w14:textId="77777777" w:rsidR="0082430D" w:rsidRPr="0082430D" w:rsidRDefault="0082430D" w:rsidP="0082430D">
            <w:pPr>
              <w:pStyle w:val="Heading2"/>
              <w:ind w:left="360"/>
              <w:rPr>
                <w:rFonts w:ascii="Arial" w:eastAsia="MS Mincho" w:hAnsi="Arial" w:cs="Arial"/>
                <w:b w:val="0"/>
                <w:bCs/>
                <w:i/>
                <w:iCs/>
                <w:sz w:val="20"/>
                <w:szCs w:val="20"/>
                <w:lang w:eastAsia="ja-JP"/>
              </w:rPr>
            </w:pPr>
          </w:p>
        </w:tc>
        <w:tc>
          <w:tcPr>
            <w:tcW w:w="2835" w:type="dxa"/>
          </w:tcPr>
          <w:p w14:paraId="46947297" w14:textId="77777777" w:rsidR="0082430D" w:rsidRDefault="0082430D" w:rsidP="00295C23">
            <w:pPr>
              <w:spacing w:before="120"/>
              <w:rPr>
                <w:rFonts w:ascii="Arial" w:hAnsi="Arial" w:cs="Arial"/>
                <w:sz w:val="20"/>
                <w:szCs w:val="20"/>
              </w:rPr>
            </w:pPr>
            <w:r>
              <w:rPr>
                <w:rFonts w:ascii="Arial" w:hAnsi="Arial"/>
                <w:sz w:val="20"/>
                <w:szCs w:val="20"/>
              </w:rPr>
              <w:t xml:space="preserve">Fecha fija: </w:t>
            </w:r>
          </w:p>
          <w:p w14:paraId="47FCE7B1" w14:textId="77777777" w:rsidR="0082430D" w:rsidRDefault="0082430D" w:rsidP="0082430D">
            <w:pPr>
              <w:rPr>
                <w:rFonts w:ascii="Arial" w:hAnsi="Arial" w:cs="Arial"/>
                <w:sz w:val="20"/>
                <w:szCs w:val="20"/>
                <w:lang w:eastAsia="en-US"/>
              </w:rPr>
            </w:pPr>
          </w:p>
          <w:p w14:paraId="4C514D2A" w14:textId="55AEF682" w:rsidR="0082430D" w:rsidRDefault="00000000" w:rsidP="0082430D">
            <w:pPr>
              <w:rPr>
                <w:rFonts w:ascii="Arial" w:hAnsi="Arial" w:cs="Arial"/>
                <w:sz w:val="20"/>
                <w:szCs w:val="20"/>
              </w:rPr>
            </w:pPr>
            <w:sdt>
              <w:sdtPr>
                <w:rPr>
                  <w:rFonts w:ascii="Arial" w:eastAsia="MS Mincho" w:hAnsi="Arial" w:cs="Arial"/>
                  <w:sz w:val="20"/>
                  <w:szCs w:val="20"/>
                </w:rPr>
                <w:id w:val="-1213649709"/>
                <w14:checkbox>
                  <w14:checked w14:val="0"/>
                  <w14:checkedState w14:val="2612" w14:font="MS Gothic"/>
                  <w14:uncheckedState w14:val="2610" w14:font="MS Gothic"/>
                </w14:checkbox>
              </w:sdtPr>
              <w:sdtContent>
                <w:r w:rsidR="0082430D" w:rsidRPr="00B75845">
                  <w:rPr>
                    <w:rFonts w:ascii="Segoe UI Symbol" w:eastAsia="MS Mincho" w:hAnsi="Segoe UI Symbol" w:cs="Segoe UI Symbol"/>
                    <w:sz w:val="20"/>
                    <w:szCs w:val="20"/>
                    <w:lang w:eastAsia="en-US"/>
                  </w:rPr>
                  <w:t>☐</w:t>
                </w:r>
              </w:sdtContent>
            </w:sdt>
            <w:r w:rsidR="0082430D">
              <w:rPr>
                <w:rFonts w:ascii="Arial" w:hAnsi="Arial"/>
                <w:sz w:val="20"/>
                <w:szCs w:val="20"/>
              </w:rPr>
              <w:t xml:space="preserve"> No se aplica</w:t>
            </w:r>
          </w:p>
          <w:p w14:paraId="4428C53F" w14:textId="77777777" w:rsidR="0082430D" w:rsidRDefault="0082430D" w:rsidP="0082430D">
            <w:pPr>
              <w:rPr>
                <w:rFonts w:ascii="Arial" w:eastAsia="MS Mincho" w:hAnsi="Arial" w:cs="Arial"/>
                <w:sz w:val="20"/>
                <w:szCs w:val="20"/>
                <w:lang w:eastAsia="en-US"/>
              </w:rPr>
            </w:pPr>
          </w:p>
        </w:tc>
        <w:tc>
          <w:tcPr>
            <w:tcW w:w="2977" w:type="dxa"/>
          </w:tcPr>
          <w:p w14:paraId="2B6B4B30" w14:textId="77777777" w:rsidR="0082430D" w:rsidRDefault="0082430D" w:rsidP="00295C23">
            <w:pPr>
              <w:spacing w:before="120"/>
              <w:rPr>
                <w:rFonts w:ascii="Arial" w:hAnsi="Arial" w:cs="Arial"/>
                <w:sz w:val="20"/>
                <w:szCs w:val="20"/>
              </w:rPr>
            </w:pPr>
            <w:r>
              <w:rPr>
                <w:rFonts w:ascii="Arial" w:hAnsi="Arial"/>
                <w:sz w:val="20"/>
                <w:szCs w:val="20"/>
              </w:rPr>
              <w:t>Fecha fija:</w:t>
            </w:r>
          </w:p>
          <w:p w14:paraId="4E3048C7" w14:textId="77777777" w:rsidR="0082430D" w:rsidRDefault="0082430D" w:rsidP="0082430D">
            <w:pPr>
              <w:rPr>
                <w:rFonts w:ascii="Arial" w:hAnsi="Arial" w:cs="Arial"/>
                <w:sz w:val="20"/>
                <w:szCs w:val="20"/>
                <w:lang w:eastAsia="en-US"/>
              </w:rPr>
            </w:pPr>
          </w:p>
          <w:p w14:paraId="0F6FBEA4" w14:textId="3E5545C1" w:rsidR="0082430D" w:rsidRDefault="00000000" w:rsidP="0082430D">
            <w:pPr>
              <w:rPr>
                <w:rFonts w:ascii="Arial" w:eastAsia="MS Mincho" w:hAnsi="Arial" w:cs="Arial"/>
                <w:sz w:val="20"/>
                <w:szCs w:val="20"/>
                <w:lang w:eastAsia="en-US"/>
              </w:rPr>
            </w:pPr>
            <w:sdt>
              <w:sdtPr>
                <w:rPr>
                  <w:rFonts w:ascii="Arial" w:eastAsia="MS Mincho" w:hAnsi="Arial" w:cs="Arial"/>
                  <w:sz w:val="20"/>
                  <w:szCs w:val="20"/>
                </w:rPr>
                <w:id w:val="-1748646481"/>
                <w14:checkbox>
                  <w14:checked w14:val="0"/>
                  <w14:checkedState w14:val="2612" w14:font="MS Gothic"/>
                  <w14:uncheckedState w14:val="2610" w14:font="MS Gothic"/>
                </w14:checkbox>
              </w:sdtPr>
              <w:sdtContent>
                <w:r w:rsidR="0082430D" w:rsidRPr="00B75845">
                  <w:rPr>
                    <w:rFonts w:ascii="Segoe UI Symbol" w:eastAsia="MS Mincho" w:hAnsi="Segoe UI Symbol" w:cs="Segoe UI Symbol"/>
                    <w:sz w:val="20"/>
                    <w:szCs w:val="20"/>
                    <w:lang w:eastAsia="en-US"/>
                  </w:rPr>
                  <w:t>☐</w:t>
                </w:r>
              </w:sdtContent>
            </w:sdt>
            <w:r w:rsidR="0082430D">
              <w:rPr>
                <w:rFonts w:ascii="Arial" w:hAnsi="Arial"/>
                <w:sz w:val="20"/>
                <w:szCs w:val="20"/>
              </w:rPr>
              <w:t xml:space="preserve"> No se aplica</w:t>
            </w:r>
          </w:p>
        </w:tc>
      </w:tr>
    </w:tbl>
    <w:p w14:paraId="618773D9" w14:textId="77777777" w:rsidR="002359D8" w:rsidRDefault="002359D8" w:rsidP="002359D8">
      <w:pPr>
        <w:rPr>
          <w:rFonts w:ascii="Arial" w:eastAsia="MS Mincho" w:hAnsi="Arial" w:cs="Arial"/>
          <w:b/>
          <w:bCs/>
          <w:color w:val="0096AA"/>
          <w:sz w:val="22"/>
          <w:szCs w:val="22"/>
        </w:rPr>
      </w:pPr>
    </w:p>
    <w:p w14:paraId="27C85B6F" w14:textId="77777777" w:rsidR="0082430D" w:rsidRDefault="0082430D" w:rsidP="0082430D">
      <w:pPr>
        <w:rPr>
          <w:rFonts w:ascii="Arial" w:eastAsia="MS Mincho" w:hAnsi="Arial" w:cs="Arial"/>
          <w:b/>
          <w:bCs/>
          <w:color w:val="0096AA"/>
          <w:sz w:val="22"/>
          <w:szCs w:val="22"/>
        </w:rPr>
      </w:pPr>
      <w:r>
        <w:rPr>
          <w:rFonts w:ascii="Arial" w:hAnsi="Arial"/>
          <w:b/>
          <w:bCs/>
          <w:color w:val="0096AA"/>
          <w:sz w:val="22"/>
          <w:szCs w:val="22"/>
        </w:rPr>
        <w:t>Inmunidad y código de conducta</w:t>
      </w:r>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82430D" w:rsidRPr="00F55727" w14:paraId="113D419D" w14:textId="77777777" w:rsidTr="00E662DA">
        <w:tc>
          <w:tcPr>
            <w:tcW w:w="3397" w:type="dxa"/>
            <w:tcBorders>
              <w:bottom w:val="single" w:sz="4" w:space="0" w:color="auto"/>
            </w:tcBorders>
          </w:tcPr>
          <w:p w14:paraId="1B4B35D1" w14:textId="77777777" w:rsidR="0082430D" w:rsidRPr="00F55727" w:rsidRDefault="0082430D" w:rsidP="0082430D">
            <w:pPr>
              <w:rPr>
                <w:rFonts w:ascii="Arial" w:hAnsi="Arial" w:cs="Arial"/>
                <w:sz w:val="20"/>
                <w:szCs w:val="20"/>
              </w:rPr>
            </w:pPr>
          </w:p>
        </w:tc>
        <w:tc>
          <w:tcPr>
            <w:tcW w:w="2835" w:type="dxa"/>
            <w:tcBorders>
              <w:bottom w:val="single" w:sz="4" w:space="0" w:color="auto"/>
            </w:tcBorders>
          </w:tcPr>
          <w:p w14:paraId="2F5C5384" w14:textId="0622E26D" w:rsidR="0082430D" w:rsidRPr="0082430D" w:rsidRDefault="0082430D" w:rsidP="0082430D">
            <w:pPr>
              <w:rPr>
                <w:rFonts w:ascii="Arial" w:hAnsi="Arial" w:cs="Arial"/>
                <w:sz w:val="20"/>
                <w:szCs w:val="20"/>
              </w:rPr>
            </w:pPr>
            <w:r>
              <w:rPr>
                <w:rFonts w:ascii="Arial" w:hAnsi="Arial"/>
                <w:sz w:val="20"/>
                <w:szCs w:val="20"/>
              </w:rPr>
              <w:t>Parlamento unicameral o cámara baja</w:t>
            </w:r>
          </w:p>
        </w:tc>
        <w:tc>
          <w:tcPr>
            <w:tcW w:w="2977" w:type="dxa"/>
            <w:tcBorders>
              <w:bottom w:val="single" w:sz="4" w:space="0" w:color="auto"/>
            </w:tcBorders>
          </w:tcPr>
          <w:p w14:paraId="03FCB876" w14:textId="741E2DD8" w:rsidR="0082430D" w:rsidRPr="00F55727" w:rsidRDefault="0082430D" w:rsidP="0082430D">
            <w:pPr>
              <w:rPr>
                <w:rFonts w:ascii="Arial" w:hAnsi="Arial" w:cs="Arial"/>
                <w:sz w:val="20"/>
                <w:szCs w:val="20"/>
              </w:rPr>
            </w:pPr>
            <w:r>
              <w:rPr>
                <w:rFonts w:ascii="Arial" w:hAnsi="Arial"/>
                <w:sz w:val="20"/>
                <w:szCs w:val="20"/>
              </w:rPr>
              <w:t>Cámara alta</w:t>
            </w:r>
          </w:p>
        </w:tc>
      </w:tr>
      <w:tr w:rsidR="0082430D" w:rsidRPr="0082430D" w14:paraId="0C858714" w14:textId="77777777" w:rsidTr="00E662DA">
        <w:tc>
          <w:tcPr>
            <w:tcW w:w="3397" w:type="dxa"/>
            <w:tcBorders>
              <w:bottom w:val="single" w:sz="4" w:space="0" w:color="auto"/>
            </w:tcBorders>
          </w:tcPr>
          <w:p w14:paraId="3B711070" w14:textId="77777777" w:rsidR="0082430D" w:rsidRPr="00A81E56" w:rsidRDefault="0082430D" w:rsidP="00295C23">
            <w:pPr>
              <w:pStyle w:val="ListParagraph"/>
              <w:numPr>
                <w:ilvl w:val="0"/>
                <w:numId w:val="19"/>
              </w:numPr>
              <w:spacing w:before="120"/>
              <w:rPr>
                <w:rFonts w:ascii="Arial" w:hAnsi="Arial" w:cs="Arial"/>
                <w:b/>
                <w:bCs/>
                <w:color w:val="333333"/>
                <w:sz w:val="20"/>
                <w:szCs w:val="20"/>
                <w:shd w:val="clear" w:color="auto" w:fill="FFFFFF"/>
              </w:rPr>
            </w:pPr>
            <w:r>
              <w:rPr>
                <w:rFonts w:ascii="Arial" w:hAnsi="Arial"/>
                <w:b/>
                <w:bCs/>
                <w:color w:val="333333"/>
                <w:sz w:val="20"/>
                <w:szCs w:val="20"/>
                <w:shd w:val="clear" w:color="auto" w:fill="FFFFFF"/>
              </w:rPr>
              <w:t>¿Se necesita la autorización del parlamento para la detención o el enjuiciamiento de los parlamentarios?</w:t>
            </w:r>
          </w:p>
          <w:p w14:paraId="7B906244" w14:textId="77777777" w:rsidR="0082430D" w:rsidRDefault="0082430D" w:rsidP="0082430D">
            <w:pPr>
              <w:pStyle w:val="ListParagraph"/>
              <w:ind w:left="360"/>
              <w:rPr>
                <w:rFonts w:ascii="Arial" w:hAnsi="Arial" w:cs="Arial"/>
                <w:i/>
                <w:iCs/>
                <w:sz w:val="20"/>
                <w:szCs w:val="20"/>
              </w:rPr>
            </w:pPr>
          </w:p>
          <w:p w14:paraId="78668322" w14:textId="6D16B2C7" w:rsidR="0082430D" w:rsidRPr="0082430D" w:rsidRDefault="0082430D" w:rsidP="0082430D">
            <w:pPr>
              <w:pStyle w:val="ListParagraph"/>
              <w:ind w:left="360"/>
              <w:rPr>
                <w:rFonts w:ascii="Arial" w:hAnsi="Arial" w:cs="Arial"/>
                <w:b/>
                <w:bCs/>
                <w:sz w:val="20"/>
                <w:szCs w:val="20"/>
                <w:lang w:val="en-GB"/>
              </w:rPr>
            </w:pPr>
            <w:r>
              <w:rPr>
                <w:rFonts w:ascii="Arial" w:hAnsi="Arial"/>
                <w:i/>
                <w:iCs/>
                <w:sz w:val="20"/>
                <w:szCs w:val="20"/>
              </w:rPr>
              <w:t>Seleccione una sola respuesta.</w:t>
            </w:r>
          </w:p>
        </w:tc>
        <w:tc>
          <w:tcPr>
            <w:tcW w:w="2835" w:type="dxa"/>
            <w:tcBorders>
              <w:bottom w:val="single" w:sz="4" w:space="0" w:color="auto"/>
            </w:tcBorders>
          </w:tcPr>
          <w:p w14:paraId="1AD561AC" w14:textId="77777777" w:rsidR="0082430D" w:rsidRPr="00DD0010" w:rsidRDefault="00000000" w:rsidP="00295C23">
            <w:pPr>
              <w:pStyle w:val="answer-options"/>
              <w:spacing w:before="120"/>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31511369"/>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w:t>
            </w:r>
          </w:p>
          <w:p w14:paraId="0710D430"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1600029"/>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Sí</w:t>
            </w:r>
          </w:p>
          <w:p w14:paraId="2BA8DA9A"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0628823"/>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Sí, salvo por un delito flagrante (explique brevemente el procedimiento): </w:t>
            </w:r>
          </w:p>
          <w:p w14:paraId="47B626AF" w14:textId="77777777" w:rsidR="0082430D" w:rsidRPr="0082430D" w:rsidRDefault="0082430D" w:rsidP="0082430D">
            <w:pPr>
              <w:pStyle w:val="answer-options"/>
              <w:ind w:left="0"/>
              <w:rPr>
                <w:rFonts w:ascii="Arial" w:eastAsia="Times New Roman" w:hAnsi="Arial" w:cs="Arial"/>
                <w:color w:val="000000" w:themeColor="text1"/>
                <w:sz w:val="20"/>
                <w:szCs w:val="20"/>
                <w:shd w:val="clear" w:color="auto" w:fill="FFFFFF"/>
              </w:rPr>
            </w:pPr>
          </w:p>
        </w:tc>
        <w:tc>
          <w:tcPr>
            <w:tcW w:w="2977" w:type="dxa"/>
            <w:tcBorders>
              <w:bottom w:val="single" w:sz="4" w:space="0" w:color="auto"/>
            </w:tcBorders>
          </w:tcPr>
          <w:p w14:paraId="07D72362" w14:textId="77777777" w:rsidR="0082430D" w:rsidRPr="00DD0010" w:rsidRDefault="00000000" w:rsidP="00295C23">
            <w:pPr>
              <w:pStyle w:val="answer-options"/>
              <w:spacing w:before="120"/>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79646574"/>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No</w:t>
            </w:r>
          </w:p>
          <w:p w14:paraId="63752D7B" w14:textId="77777777" w:rsidR="0082430D" w:rsidRPr="00DD0010"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653198"/>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Sí</w:t>
            </w:r>
          </w:p>
          <w:p w14:paraId="215EC172" w14:textId="77777777" w:rsidR="0082430D" w:rsidRDefault="00000000" w:rsidP="0082430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93256782"/>
                <w14:checkbox>
                  <w14:checked w14:val="0"/>
                  <w14:checkedState w14:val="2612" w14:font="MS Gothic"/>
                  <w14:uncheckedState w14:val="2610" w14:font="MS Gothic"/>
                </w14:checkbox>
              </w:sdtPr>
              <w:sdtContent>
                <w:r w:rsidR="0082430D" w:rsidRPr="00DD0010">
                  <w:rPr>
                    <w:rFonts w:ascii="Segoe UI Symbol" w:eastAsia="Times New Roman" w:hAnsi="Segoe UI Symbol" w:cs="Segoe UI Symbol"/>
                    <w:color w:val="000000" w:themeColor="text1"/>
                    <w:sz w:val="20"/>
                    <w:szCs w:val="20"/>
                    <w:shd w:val="clear" w:color="auto" w:fill="FFFFFF"/>
                  </w:rPr>
                  <w:t>☐</w:t>
                </w:r>
              </w:sdtContent>
            </w:sdt>
            <w:r w:rsidR="0082430D">
              <w:rPr>
                <w:rFonts w:ascii="Arial" w:hAnsi="Arial"/>
                <w:color w:val="000000" w:themeColor="text1"/>
                <w:sz w:val="20"/>
                <w:szCs w:val="20"/>
                <w:shd w:val="clear" w:color="auto" w:fill="FFFFFF"/>
              </w:rPr>
              <w:t xml:space="preserve"> Sí, salvo por un delito flagrante (explique brevemente el procedimiento): </w:t>
            </w:r>
          </w:p>
          <w:p w14:paraId="2D0AA5C0" w14:textId="77777777" w:rsidR="0082430D" w:rsidRPr="0082430D" w:rsidRDefault="0082430D" w:rsidP="0082430D">
            <w:pPr>
              <w:rPr>
                <w:rFonts w:ascii="Arial" w:hAnsi="Arial" w:cs="Arial"/>
                <w:sz w:val="20"/>
                <w:szCs w:val="20"/>
              </w:rPr>
            </w:pPr>
          </w:p>
        </w:tc>
      </w:tr>
    </w:tbl>
    <w:p w14:paraId="4D2535BC" w14:textId="77777777" w:rsidR="002B4788" w:rsidRPr="0082430D" w:rsidRDefault="002B4788" w:rsidP="002149DC">
      <w:pPr>
        <w:rPr>
          <w:rFonts w:ascii="Arial" w:eastAsia="MS Mincho" w:hAnsi="Arial" w:cs="Arial"/>
          <w:b/>
          <w:bCs/>
          <w:color w:val="0096AA"/>
          <w:sz w:val="20"/>
          <w:szCs w:val="20"/>
        </w:rPr>
      </w:pPr>
    </w:p>
    <w:p w14:paraId="58512E2C" w14:textId="77777777" w:rsidR="00F70558" w:rsidRPr="0082430D" w:rsidRDefault="00F70558" w:rsidP="002149DC">
      <w:pPr>
        <w:rPr>
          <w:rFonts w:ascii="Arial" w:hAnsi="Arial"/>
          <w:b/>
          <w:bCs/>
          <w:color w:val="0096AA"/>
          <w:sz w:val="20"/>
          <w:szCs w:val="20"/>
        </w:rPr>
      </w:pPr>
    </w:p>
    <w:p w14:paraId="6EF3118F" w14:textId="77777777" w:rsidR="00F70558" w:rsidRPr="0082430D" w:rsidRDefault="00F70558" w:rsidP="002149DC">
      <w:pPr>
        <w:rPr>
          <w:rFonts w:ascii="Arial" w:hAnsi="Arial"/>
          <w:b/>
          <w:bCs/>
          <w:color w:val="0096AA"/>
          <w:sz w:val="20"/>
          <w:szCs w:val="20"/>
        </w:rPr>
      </w:pPr>
    </w:p>
    <w:p w14:paraId="130ED046" w14:textId="3D6536C6" w:rsidR="00F43F8C" w:rsidRPr="00295C23" w:rsidRDefault="00F43F8C" w:rsidP="002149DC">
      <w:pPr>
        <w:rPr>
          <w:rFonts w:ascii="Arial" w:hAnsi="Arial" w:cs="Arial"/>
          <w:sz w:val="22"/>
          <w:szCs w:val="22"/>
          <w:lang w:val="es-ES_tradnl"/>
        </w:rPr>
      </w:pPr>
      <w:r w:rsidRPr="00295C23">
        <w:rPr>
          <w:rFonts w:ascii="Arial" w:hAnsi="Arial"/>
          <w:b/>
          <w:bCs/>
          <w:color w:val="0096AA"/>
          <w:sz w:val="22"/>
          <w:szCs w:val="22"/>
          <w:lang w:val="es-ES_tradnl"/>
        </w:rPr>
        <w:t xml:space="preserve">Notas </w:t>
      </w:r>
    </w:p>
    <w:p w14:paraId="0B51A947" w14:textId="77777777" w:rsidR="00E54F0E" w:rsidRPr="00B44BBF" w:rsidRDefault="00F43F8C" w:rsidP="00F43F8C">
      <w:pPr>
        <w:rPr>
          <w:rFonts w:ascii="Arial" w:hAnsi="Arial" w:cs="Arial"/>
          <w:i/>
          <w:sz w:val="20"/>
          <w:szCs w:val="20"/>
          <w:lang w:val="es-ES_tradnl"/>
        </w:rPr>
      </w:pPr>
      <w:r w:rsidRPr="00B44BBF">
        <w:rPr>
          <w:rFonts w:ascii="Arial" w:hAnsi="Arial"/>
          <w:i/>
          <w:sz w:val="20"/>
          <w:szCs w:val="20"/>
          <w:lang w:val="es-ES_tradnl"/>
        </w:rPr>
        <w:t xml:space="preserve">Facilite cualquier información complementaria que sea relevante para las respuestas proporcionadas. </w:t>
      </w:r>
    </w:p>
    <w:p w14:paraId="7BB66163" w14:textId="2D2BFB3A" w:rsidR="00F43F8C" w:rsidRPr="00B44BBF" w:rsidRDefault="00F43F8C" w:rsidP="00F43F8C">
      <w:pPr>
        <w:rPr>
          <w:rFonts w:ascii="Arial" w:hAnsi="Arial" w:cs="Arial"/>
          <w:i/>
          <w:sz w:val="20"/>
          <w:szCs w:val="20"/>
          <w:lang w:val="es-ES_tradnl"/>
        </w:rPr>
      </w:pPr>
      <w:r w:rsidRPr="00B44BBF">
        <w:rPr>
          <w:rFonts w:ascii="Arial" w:hAnsi="Arial"/>
          <w:i/>
          <w:sz w:val="20"/>
          <w:szCs w:val="20"/>
          <w:lang w:val="es-ES_tradnl"/>
        </w:rPr>
        <w:t>Según corresponda, indique el número de la pregunta a la que se aplica la nota.</w:t>
      </w:r>
    </w:p>
    <w:p w14:paraId="4A245125" w14:textId="77777777" w:rsidR="00F43F8C" w:rsidRPr="00B44BBF" w:rsidRDefault="00F43F8C" w:rsidP="00740BF6">
      <w:pPr>
        <w:rPr>
          <w:rFonts w:ascii="Arial" w:hAnsi="Arial" w:cs="Arial"/>
          <w:i/>
          <w:sz w:val="20"/>
          <w:szCs w:val="20"/>
          <w:lang w:val="es-ES_tradnl" w:eastAsia="fr-CH"/>
        </w:rPr>
      </w:pPr>
    </w:p>
    <w:p w14:paraId="5E19D8E6" w14:textId="77777777" w:rsidR="0001647D" w:rsidRPr="00B44BBF" w:rsidRDefault="0001647D" w:rsidP="00740BF6">
      <w:pPr>
        <w:rPr>
          <w:rFonts w:ascii="Arial" w:hAnsi="Arial" w:cs="Arial"/>
          <w:i/>
          <w:sz w:val="20"/>
          <w:szCs w:val="20"/>
          <w:lang w:val="es-ES_tradnl" w:eastAsia="fr-CH"/>
        </w:rPr>
      </w:pPr>
    </w:p>
    <w:p w14:paraId="2395D104" w14:textId="77777777" w:rsidR="0001647D" w:rsidRPr="00B44BBF" w:rsidRDefault="0001647D" w:rsidP="00740BF6">
      <w:pPr>
        <w:rPr>
          <w:rFonts w:ascii="Arial" w:hAnsi="Arial" w:cs="Arial"/>
          <w:i/>
          <w:sz w:val="20"/>
          <w:szCs w:val="20"/>
          <w:lang w:val="es-ES_tradnl" w:eastAsia="fr-CH"/>
        </w:rPr>
      </w:pPr>
    </w:p>
    <w:sectPr w:rsidR="0001647D" w:rsidRPr="00B44BBF" w:rsidSect="00282CCC">
      <w:pgSz w:w="12240" w:h="15840"/>
      <w:pgMar w:top="567" w:right="1021" w:bottom="284" w:left="20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C20C" w14:textId="77777777" w:rsidR="00653537" w:rsidRDefault="00653537" w:rsidP="004941FC">
      <w:r>
        <w:separator/>
      </w:r>
    </w:p>
  </w:endnote>
  <w:endnote w:type="continuationSeparator" w:id="0">
    <w:p w14:paraId="15EF7CDB" w14:textId="77777777" w:rsidR="00653537" w:rsidRDefault="00653537"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Content>
      <w:p w14:paraId="4DDA6932" w14:textId="2BA256A2"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6916F7" w:rsidRDefault="0069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642921169"/>
      <w:docPartObj>
        <w:docPartGallery w:val="Page Numbers (Bottom of Page)"/>
        <w:docPartUnique/>
      </w:docPartObj>
    </w:sdtPr>
    <w:sdtContent>
      <w:p w14:paraId="5B9DB38C" w14:textId="040A4749" w:rsidR="006916F7" w:rsidRPr="00E31AF9" w:rsidRDefault="006916F7" w:rsidP="00E727EA">
        <w:pPr>
          <w:pStyle w:val="Footer"/>
          <w:framePr w:wrap="none" w:vAnchor="text" w:hAnchor="margin" w:xAlign="center" w:y="1"/>
          <w:rPr>
            <w:rStyle w:val="PageNumber"/>
            <w:rFonts w:ascii="Arial" w:hAnsi="Arial" w:cs="Arial"/>
            <w:sz w:val="22"/>
            <w:szCs w:val="22"/>
          </w:rPr>
        </w:pPr>
        <w:r w:rsidRPr="00E31AF9">
          <w:rPr>
            <w:rStyle w:val="PageNumber"/>
            <w:rFonts w:ascii="Arial" w:hAnsi="Arial" w:cs="Arial"/>
            <w:sz w:val="18"/>
            <w:szCs w:val="18"/>
          </w:rPr>
          <w:fldChar w:fldCharType="begin"/>
        </w:r>
        <w:r w:rsidRPr="00E31AF9">
          <w:rPr>
            <w:rStyle w:val="PageNumber"/>
            <w:rFonts w:ascii="Arial" w:hAnsi="Arial" w:cs="Arial"/>
            <w:sz w:val="18"/>
            <w:szCs w:val="18"/>
          </w:rPr>
          <w:instrText xml:space="preserve"> PAGE </w:instrText>
        </w:r>
        <w:r w:rsidRPr="00E31AF9">
          <w:rPr>
            <w:rStyle w:val="PageNumber"/>
            <w:rFonts w:ascii="Arial" w:hAnsi="Arial" w:cs="Arial"/>
            <w:sz w:val="18"/>
            <w:szCs w:val="18"/>
          </w:rPr>
          <w:fldChar w:fldCharType="separate"/>
        </w:r>
        <w:r w:rsidRPr="00E31AF9">
          <w:rPr>
            <w:rStyle w:val="PageNumber"/>
            <w:rFonts w:ascii="Arial" w:hAnsi="Arial" w:cs="Arial"/>
            <w:sz w:val="18"/>
            <w:szCs w:val="18"/>
          </w:rPr>
          <w:t>1</w:t>
        </w:r>
        <w:r w:rsidRPr="00E31AF9">
          <w:rPr>
            <w:rStyle w:val="PageNumber"/>
            <w:rFonts w:ascii="Arial" w:hAnsi="Arial" w:cs="Arial"/>
            <w:sz w:val="18"/>
            <w:szCs w:val="18"/>
          </w:rPr>
          <w:fldChar w:fldCharType="end"/>
        </w:r>
      </w:p>
    </w:sdtContent>
  </w:sdt>
  <w:p w14:paraId="536EC58E" w14:textId="77777777" w:rsidR="006916F7" w:rsidRDefault="006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CCEC" w14:textId="77777777" w:rsidR="00653537" w:rsidRDefault="00653537">
      <w:pPr>
        <w:pStyle w:val="Footer"/>
      </w:pPr>
    </w:p>
    <w:p w14:paraId="27425A05" w14:textId="77777777" w:rsidR="00653537" w:rsidRDefault="00653537"/>
    <w:p w14:paraId="378434F4" w14:textId="77777777" w:rsidR="00653537" w:rsidRDefault="00653537" w:rsidP="004941FC">
      <w:r>
        <w:separator/>
      </w:r>
    </w:p>
  </w:footnote>
  <w:footnote w:type="continuationSeparator" w:id="0">
    <w:p w14:paraId="4D8FA6E9" w14:textId="77777777" w:rsidR="00653537" w:rsidRDefault="00653537" w:rsidP="004941FC">
      <w:r>
        <w:continuationSeparator/>
      </w:r>
    </w:p>
  </w:footnote>
  <w:footnote w:id="1">
    <w:p w14:paraId="15E77F57" w14:textId="7AFEEFF1" w:rsidR="00417B91" w:rsidRPr="00E31AF9" w:rsidRDefault="00417B91">
      <w:pPr>
        <w:pStyle w:val="FootnoteText"/>
        <w:rPr>
          <w:rFonts w:asciiTheme="majorHAnsi" w:hAnsiTheme="majorHAnsi" w:cstheme="majorHAnsi"/>
          <w:sz w:val="17"/>
          <w:szCs w:val="17"/>
        </w:rPr>
      </w:pPr>
      <w:r w:rsidRPr="00E31AF9">
        <w:rPr>
          <w:rStyle w:val="FootnoteReference"/>
          <w:rFonts w:asciiTheme="majorHAnsi" w:hAnsiTheme="majorHAnsi" w:cstheme="majorHAnsi"/>
          <w:sz w:val="17"/>
          <w:szCs w:val="17"/>
        </w:rPr>
        <w:footnoteRef/>
      </w:r>
      <w:r w:rsidRPr="00E31AF9">
        <w:rPr>
          <w:rFonts w:asciiTheme="majorHAnsi" w:hAnsiTheme="majorHAnsi" w:cstheme="majorHAnsi"/>
          <w:sz w:val="17"/>
          <w:szCs w:val="17"/>
        </w:rPr>
        <w:t xml:space="preserve"> El procedimiento también puede tener una denominación diferente en función del parlamento, p. ej., actuaciones urgentes. En general, se trata de un procedimiento formalizado que implica acelerar la aprobación de legislación al eludir los procesos normales.</w:t>
      </w:r>
    </w:p>
  </w:footnote>
  <w:footnote w:id="2">
    <w:p w14:paraId="692CA620" w14:textId="10DD8932" w:rsidR="00417B91" w:rsidRPr="00CD02C8" w:rsidRDefault="00417B91" w:rsidP="00CD02C8">
      <w:pPr>
        <w:jc w:val="both"/>
        <w:rPr>
          <w:rFonts w:asciiTheme="majorHAnsi" w:hAnsiTheme="majorHAnsi" w:cstheme="majorHAnsi"/>
          <w:sz w:val="17"/>
          <w:szCs w:val="17"/>
        </w:rPr>
      </w:pPr>
      <w:r w:rsidRPr="00CD02C8">
        <w:rPr>
          <w:rStyle w:val="FootnoteReference"/>
          <w:rFonts w:asciiTheme="majorHAnsi" w:hAnsiTheme="majorHAnsi" w:cstheme="majorHAnsi"/>
          <w:sz w:val="17"/>
          <w:szCs w:val="17"/>
        </w:rPr>
        <w:footnoteRef/>
      </w:r>
      <w:r w:rsidRPr="00CD02C8">
        <w:rPr>
          <w:rFonts w:asciiTheme="majorHAnsi" w:hAnsiTheme="majorHAnsi" w:cstheme="majorHAnsi"/>
          <w:sz w:val="17"/>
          <w:szCs w:val="17"/>
        </w:rPr>
        <w:t xml:space="preserve"> Si los parlamentos bicamerales no proporcionan una cifra del presupuesto, se introducirá en </w:t>
      </w:r>
      <w:proofErr w:type="spellStart"/>
      <w:r w:rsidRPr="00CD02C8">
        <w:rPr>
          <w:rFonts w:asciiTheme="majorHAnsi" w:hAnsiTheme="majorHAnsi" w:cstheme="majorHAnsi"/>
          <w:sz w:val="17"/>
          <w:szCs w:val="17"/>
        </w:rPr>
        <w:t>Parline</w:t>
      </w:r>
      <w:proofErr w:type="spellEnd"/>
      <w:r w:rsidRPr="00CD02C8">
        <w:rPr>
          <w:rFonts w:asciiTheme="majorHAnsi" w:hAnsiTheme="majorHAnsi" w:cstheme="majorHAnsi"/>
          <w:sz w:val="17"/>
          <w:szCs w:val="17"/>
        </w:rPr>
        <w:t xml:space="preserve"> una suma de las cifras facilitadas de las cámaras alta y baja.</w:t>
      </w:r>
    </w:p>
  </w:footnote>
  <w:footnote w:id="3">
    <w:p w14:paraId="738D01D3" w14:textId="69D5FAF8" w:rsidR="00417B91" w:rsidRPr="00CD02C8" w:rsidRDefault="00417B91" w:rsidP="00417B91">
      <w:pPr>
        <w:jc w:val="both"/>
        <w:rPr>
          <w:rFonts w:asciiTheme="majorHAnsi" w:hAnsiTheme="majorHAnsi" w:cstheme="majorHAnsi"/>
          <w:sz w:val="17"/>
          <w:szCs w:val="17"/>
        </w:rPr>
      </w:pPr>
      <w:r w:rsidRPr="00CD02C8">
        <w:rPr>
          <w:rStyle w:val="FootnoteReference"/>
          <w:rFonts w:asciiTheme="majorHAnsi" w:hAnsiTheme="majorHAnsi" w:cstheme="majorHAnsi"/>
          <w:sz w:val="17"/>
          <w:szCs w:val="17"/>
        </w:rPr>
        <w:footnoteRef/>
      </w:r>
      <w:r w:rsidRPr="00CD02C8">
        <w:rPr>
          <w:rFonts w:asciiTheme="majorHAnsi" w:hAnsiTheme="majorHAnsi" w:cstheme="majorHAnsi"/>
          <w:sz w:val="17"/>
          <w:szCs w:val="17"/>
        </w:rPr>
        <w:t xml:space="preserve"> Esta pregunta tiene por objeto conocer los recursos humanos de que dispone el parlamento (esto es, el total de la Secretaría); por lo tanto, deberá ser una cifra general para el parlamento, sin incluir a los parlamentarios ni al personal empleado por los parlamentarios. El total deberá reflejar el personal a tiempo completo; por consiguiente, cualquier personal a tiempo parcial se deberá incluir sobre la base del tiempo que trabaje (</w:t>
      </w:r>
      <w:r w:rsidR="00274893" w:rsidRPr="00CD02C8">
        <w:rPr>
          <w:rFonts w:asciiTheme="majorHAnsi" w:hAnsiTheme="majorHAnsi" w:cstheme="majorHAnsi"/>
          <w:sz w:val="17"/>
          <w:szCs w:val="17"/>
        </w:rPr>
        <w:t>p. ej.</w:t>
      </w:r>
      <w:r w:rsidRPr="00CD02C8">
        <w:rPr>
          <w:rFonts w:asciiTheme="majorHAnsi" w:hAnsiTheme="majorHAnsi" w:cstheme="majorHAnsi"/>
          <w:sz w:val="17"/>
          <w:szCs w:val="17"/>
        </w:rPr>
        <w:t>, calculado de la siguiente manera: 50 % = 0,5; 80 % = 0,75; tiempo completo = 1). Pueden incluirse tanto el personal permanente como el personal contratado.</w:t>
      </w:r>
    </w:p>
  </w:footnote>
  <w:footnote w:id="4">
    <w:p w14:paraId="68C5B9CE" w14:textId="74CB6C03" w:rsidR="000F1AC1" w:rsidRDefault="000F1AC1">
      <w:pPr>
        <w:pStyle w:val="FootnoteText"/>
      </w:pPr>
      <w:r w:rsidRPr="00CD02C8">
        <w:rPr>
          <w:rStyle w:val="FootnoteReference"/>
          <w:rFonts w:asciiTheme="majorHAnsi" w:hAnsiTheme="majorHAnsi" w:cstheme="majorHAnsi"/>
          <w:sz w:val="17"/>
          <w:szCs w:val="17"/>
        </w:rPr>
        <w:footnoteRef/>
      </w:r>
      <w:r w:rsidRPr="00CD02C8">
        <w:rPr>
          <w:rFonts w:asciiTheme="majorHAnsi" w:hAnsiTheme="majorHAnsi" w:cstheme="majorHAnsi"/>
          <w:sz w:val="17"/>
          <w:szCs w:val="17"/>
        </w:rPr>
        <w:t xml:space="preserve"> </w:t>
      </w:r>
      <w:r w:rsidRPr="00CD02C8">
        <w:rPr>
          <w:rFonts w:asciiTheme="majorHAnsi" w:hAnsiTheme="majorHAnsi" w:cstheme="majorHAnsi"/>
          <w:color w:val="000000"/>
          <w:sz w:val="17"/>
          <w:szCs w:val="17"/>
        </w:rPr>
        <w:t xml:space="preserve">La finalidad y los objetivos de las investigaciones parlamentarias abarcan un amplio espectro: desde un examen general de una cuestión de interés público a una investigación sobre un tema específico cuyos resultados pueden conllevar responsabilidades penales. Véase la página 41 de </w:t>
      </w:r>
      <w:hyperlink r:id="rId1" w:history="1">
        <w:r w:rsidRPr="00CD02C8">
          <w:rPr>
            <w:rStyle w:val="Hyperlink"/>
            <w:rFonts w:asciiTheme="majorHAnsi" w:hAnsiTheme="majorHAnsi" w:cstheme="majorHAnsi"/>
            <w:i/>
            <w:iCs/>
            <w:sz w:val="17"/>
            <w:szCs w:val="17"/>
          </w:rPr>
          <w:t>Instrumentos de control parlamentario</w:t>
        </w:r>
      </w:hyperlink>
      <w:r w:rsidRPr="00CD02C8">
        <w:rPr>
          <w:rFonts w:asciiTheme="majorHAnsi" w:hAnsiTheme="majorHAnsi" w:cstheme="majorHAnsi"/>
          <w:color w:val="000000"/>
          <w:sz w:val="17"/>
          <w:szCs w:val="17"/>
        </w:rPr>
        <w:t xml:space="preserve"> (UIP, 2007), donde se describen las investigaciones parlamentarias</w:t>
      </w:r>
      <w:r w:rsidRPr="00CD02C8">
        <w:rPr>
          <w:rFonts w:asciiTheme="majorHAnsi" w:hAnsiTheme="majorHAnsi" w:cstheme="majorHAnsi"/>
          <w:sz w:val="17"/>
          <w:szCs w:val="17"/>
        </w:rPr>
        <w:t>.</w:t>
      </w:r>
    </w:p>
  </w:footnote>
  <w:footnote w:id="5">
    <w:p w14:paraId="66B2010A" w14:textId="15D5D13F" w:rsidR="00295F36" w:rsidRPr="002149DC" w:rsidRDefault="00295F36">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szCs w:val="16"/>
        </w:rPr>
        <w:t xml:space="preserve"> </w:t>
      </w:r>
      <w:r>
        <w:rPr>
          <w:rFonts w:ascii="Calibri" w:hAnsi="Calibri"/>
          <w:color w:val="000000"/>
          <w:sz w:val="16"/>
          <w:szCs w:val="16"/>
        </w:rPr>
        <w:t>Pueden incluirse las sesiones virtuales.</w:t>
      </w:r>
      <w:r>
        <w:rPr>
          <w:rFonts w:ascii="Calibri" w:hAnsi="Calibri"/>
          <w:sz w:val="16"/>
          <w:szCs w:val="16"/>
        </w:rPr>
        <w:t xml:space="preserve"> </w:t>
      </w:r>
    </w:p>
  </w:footnote>
  <w:footnote w:id="6">
    <w:p w14:paraId="070FF5A8" w14:textId="404ECACE" w:rsidR="00417B91" w:rsidRPr="00ED0F78" w:rsidRDefault="00417B91" w:rsidP="00ED0F78">
      <w:pPr>
        <w:shd w:val="clear" w:color="auto" w:fill="FFFFFF"/>
        <w:jc w:val="both"/>
        <w:textAlignment w:val="baseline"/>
        <w:rPr>
          <w:rFonts w:ascii="Calibri" w:eastAsiaTheme="minorHAnsi" w:hAnsi="Calibri" w:cs="Calibri"/>
          <w:sz w:val="16"/>
          <w:szCs w:val="16"/>
        </w:rPr>
      </w:pPr>
      <w:r>
        <w:rPr>
          <w:rStyle w:val="FootnoteReference"/>
          <w:rFonts w:ascii="Calibri" w:hAnsi="Calibri" w:cs="Calibri"/>
          <w:sz w:val="16"/>
          <w:szCs w:val="16"/>
        </w:rPr>
        <w:footnoteRef/>
      </w:r>
      <w:r>
        <w:rPr>
          <w:rFonts w:ascii="Calibri" w:hAnsi="Calibri"/>
          <w:sz w:val="16"/>
          <w:szCs w:val="16"/>
        </w:rPr>
        <w:t xml:space="preserve"> </w:t>
      </w:r>
      <w:r>
        <w:rPr>
          <w:rFonts w:ascii="Calibri" w:hAnsi="Calibri"/>
          <w:color w:val="000000"/>
          <w:sz w:val="16"/>
          <w:szCs w:val="16"/>
        </w:rPr>
        <w:t>Los grupos parlamentarios son los principales medios por los que se organizan los propios partidos políticos en el parlamento. También pueden denominarse “grupos de partidos”, “coaliciones” o “facciones”. Son diferentes de los grupos de todos los partidos sobre cuestiones específicas o de los grupos interparlamentarios de amistad (los cuales no deberán incluirse en el total). Deberán incluirse únicamente los grupos reconocidos y los que cumplan las normas parlamentarias.</w:t>
      </w:r>
    </w:p>
  </w:footnote>
  <w:footnote w:id="7">
    <w:p w14:paraId="5B77858E" w14:textId="77777777" w:rsidR="0082430D" w:rsidRPr="0040099E" w:rsidRDefault="0082430D" w:rsidP="008A0C4A">
      <w:pPr>
        <w:pStyle w:val="FootnoteText"/>
        <w:rPr>
          <w:rFonts w:asciiTheme="majorHAnsi" w:hAnsiTheme="majorHAnsi" w:cstheme="majorHAnsi"/>
          <w:sz w:val="17"/>
          <w:szCs w:val="17"/>
        </w:rPr>
      </w:pPr>
      <w:r w:rsidRPr="0040099E">
        <w:rPr>
          <w:rStyle w:val="FootnoteReference"/>
          <w:rFonts w:asciiTheme="majorHAnsi" w:hAnsiTheme="majorHAnsi" w:cstheme="majorHAnsi"/>
          <w:sz w:val="17"/>
          <w:szCs w:val="17"/>
        </w:rPr>
        <w:footnoteRef/>
      </w:r>
      <w:r w:rsidRPr="0040099E">
        <w:rPr>
          <w:rFonts w:asciiTheme="majorHAnsi" w:hAnsiTheme="majorHAnsi" w:cstheme="majorHAnsi"/>
          <w:sz w:val="17"/>
          <w:szCs w:val="17"/>
        </w:rPr>
        <w:t xml:space="preserve"> Esta opción solo se aplica a cámaras continuas, como las cámaras altas de Alemania, el Canadá, Malasia, etc.</w:t>
      </w:r>
    </w:p>
  </w:footnote>
  <w:footnote w:id="8">
    <w:p w14:paraId="7633CDE7" w14:textId="77777777" w:rsidR="0082430D" w:rsidRPr="0040099E" w:rsidRDefault="0082430D" w:rsidP="008A0C4A">
      <w:pPr>
        <w:pStyle w:val="FootnoteText"/>
        <w:rPr>
          <w:rFonts w:asciiTheme="majorHAnsi" w:hAnsiTheme="majorHAnsi" w:cstheme="majorHAnsi"/>
          <w:sz w:val="17"/>
          <w:szCs w:val="17"/>
        </w:rPr>
      </w:pPr>
      <w:r w:rsidRPr="0040099E">
        <w:rPr>
          <w:rStyle w:val="FootnoteReference"/>
          <w:rFonts w:asciiTheme="majorHAnsi" w:hAnsiTheme="majorHAnsi" w:cstheme="majorHAnsi"/>
          <w:sz w:val="17"/>
          <w:szCs w:val="17"/>
        </w:rPr>
        <w:footnoteRef/>
      </w:r>
      <w:r w:rsidRPr="0040099E">
        <w:rPr>
          <w:rFonts w:asciiTheme="majorHAnsi" w:hAnsiTheme="majorHAnsi" w:cstheme="majorHAnsi"/>
          <w:sz w:val="17"/>
          <w:szCs w:val="17"/>
        </w:rPr>
        <w:t xml:space="preserve"> Esta opción solo se aplica a cámaras continuas, como las cámaras altas de Alemania, el Canadá, Malasia, etc.</w:t>
      </w:r>
    </w:p>
  </w:footnote>
  <w:footnote w:id="9">
    <w:p w14:paraId="2FCC2AD8" w14:textId="77777777" w:rsidR="0082430D" w:rsidRDefault="0082430D">
      <w:pPr>
        <w:pStyle w:val="FootnoteText"/>
      </w:pPr>
      <w:r w:rsidRPr="0040099E">
        <w:rPr>
          <w:rStyle w:val="FootnoteReference"/>
          <w:rFonts w:asciiTheme="majorHAnsi" w:hAnsiTheme="majorHAnsi" w:cstheme="majorHAnsi"/>
          <w:sz w:val="17"/>
          <w:szCs w:val="17"/>
        </w:rPr>
        <w:footnoteRef/>
      </w:r>
      <w:r w:rsidRPr="0040099E">
        <w:rPr>
          <w:rFonts w:asciiTheme="majorHAnsi" w:hAnsiTheme="majorHAnsi" w:cstheme="majorHAnsi"/>
          <w:sz w:val="17"/>
          <w:szCs w:val="17"/>
        </w:rPr>
        <w:t xml:space="preserve"> </w:t>
      </w:r>
      <w:r w:rsidRPr="0040099E">
        <w:rPr>
          <w:rFonts w:asciiTheme="majorHAnsi" w:hAnsiTheme="majorHAnsi" w:cstheme="majorHAnsi"/>
          <w:bCs/>
          <w:sz w:val="17"/>
          <w:szCs w:val="17"/>
        </w:rPr>
        <w:t>Ejemplos: el 1 de abril o el 1 de octubre de cada año; el 3.</w:t>
      </w:r>
      <w:r w:rsidRPr="0040099E">
        <w:rPr>
          <w:rFonts w:asciiTheme="majorHAnsi" w:hAnsiTheme="majorHAnsi" w:cstheme="majorHAnsi"/>
          <w:bCs/>
          <w:sz w:val="17"/>
          <w:szCs w:val="17"/>
          <w:vertAlign w:val="superscript"/>
        </w:rPr>
        <w:t>er</w:t>
      </w:r>
      <w:r w:rsidRPr="0040099E">
        <w:rPr>
          <w:rFonts w:asciiTheme="majorHAnsi" w:hAnsiTheme="majorHAnsi" w:cstheme="majorHAnsi"/>
          <w:bCs/>
          <w:sz w:val="17"/>
          <w:szCs w:val="17"/>
        </w:rPr>
        <w:t xml:space="preserve"> viernes de octubre cada tres años; a comienzos de la sesión de invierno,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53B7" w14:textId="7E655631" w:rsidR="006916F7" w:rsidRPr="002359D8" w:rsidRDefault="00ED0075" w:rsidP="002359D8">
    <w:pPr>
      <w:pStyle w:val="Header"/>
      <w:jc w:val="right"/>
      <w:rPr>
        <w:lang w:val="en-GB"/>
      </w:rPr>
    </w:pPr>
    <w:r>
      <w:rPr>
        <w:rFonts w:ascii="Arial" w:hAnsi="Arial"/>
        <w:sz w:val="16"/>
        <w:szCs w:val="16"/>
      </w:rPr>
      <w:t>18</w:t>
    </w:r>
    <w:r w:rsidR="00C346AA" w:rsidRPr="0082430D">
      <w:rPr>
        <w:rFonts w:ascii="Arial" w:hAnsi="Arial"/>
        <w:sz w:val="16"/>
        <w:szCs w:val="16"/>
      </w:rPr>
      <w:t xml:space="preserve"> </w:t>
    </w:r>
    <w:r w:rsidR="0082430D" w:rsidRPr="0082430D">
      <w:rPr>
        <w:rFonts w:ascii="Arial" w:hAnsi="Arial"/>
        <w:sz w:val="16"/>
        <w:szCs w:val="16"/>
      </w:rPr>
      <w:t xml:space="preserve">de marzo de </w:t>
    </w:r>
    <w:r w:rsidR="002359D8" w:rsidRPr="0082430D">
      <w:rPr>
        <w:rFonts w:ascii="Arial" w:hAnsi="Arial"/>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32C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7"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1108E"/>
    <w:multiLevelType w:val="multilevel"/>
    <w:tmpl w:val="3ADA3360"/>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287434"/>
    <w:multiLevelType w:val="hybridMultilevel"/>
    <w:tmpl w:val="BB5A1F04"/>
    <w:lvl w:ilvl="0" w:tplc="D0447C0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C64DD8"/>
    <w:multiLevelType w:val="hybridMultilevel"/>
    <w:tmpl w:val="987A2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177B4"/>
    <w:multiLevelType w:val="hybridMultilevel"/>
    <w:tmpl w:val="D5D4D010"/>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D55000"/>
    <w:multiLevelType w:val="hybridMultilevel"/>
    <w:tmpl w:val="164A5AA8"/>
    <w:lvl w:ilvl="0" w:tplc="528E81F4">
      <w:start w:val="1"/>
      <w:numFmt w:val="decimal"/>
      <w:lvlText w:val="%1."/>
      <w:lvlJc w:val="left"/>
      <w:pPr>
        <w:ind w:left="360" w:hanging="360"/>
      </w:pPr>
      <w:rPr>
        <w:rFonts w:ascii="Arial" w:hAnsi="Arial" w:hint="default"/>
        <w:b/>
        <w:i w:val="0"/>
        <w:iCs/>
        <w:color w:val="000000" w:themeColor="text1"/>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EA762A"/>
    <w:multiLevelType w:val="hybridMultilevel"/>
    <w:tmpl w:val="0A98E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1"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A84939"/>
    <w:multiLevelType w:val="hybridMultilevel"/>
    <w:tmpl w:val="16889DDC"/>
    <w:lvl w:ilvl="0" w:tplc="60CC0916">
      <w:start w:val="1"/>
      <w:numFmt w:val="low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18470">
    <w:abstractNumId w:val="22"/>
  </w:num>
  <w:num w:numId="2" w16cid:durableId="1298755987">
    <w:abstractNumId w:val="24"/>
  </w:num>
  <w:num w:numId="3" w16cid:durableId="1191846005">
    <w:abstractNumId w:val="46"/>
  </w:num>
  <w:num w:numId="4" w16cid:durableId="985009766">
    <w:abstractNumId w:val="23"/>
  </w:num>
  <w:num w:numId="5" w16cid:durableId="1413815632">
    <w:abstractNumId w:val="6"/>
  </w:num>
  <w:num w:numId="6" w16cid:durableId="1800682576">
    <w:abstractNumId w:val="39"/>
  </w:num>
  <w:num w:numId="7" w16cid:durableId="932858010">
    <w:abstractNumId w:val="21"/>
  </w:num>
  <w:num w:numId="8" w16cid:durableId="860969565">
    <w:abstractNumId w:val="10"/>
  </w:num>
  <w:num w:numId="9" w16cid:durableId="2122258122">
    <w:abstractNumId w:val="0"/>
  </w:num>
  <w:num w:numId="10" w16cid:durableId="1772160570">
    <w:abstractNumId w:val="9"/>
  </w:num>
  <w:num w:numId="11" w16cid:durableId="1944605224">
    <w:abstractNumId w:val="44"/>
  </w:num>
  <w:num w:numId="12" w16cid:durableId="92019538">
    <w:abstractNumId w:val="19"/>
  </w:num>
  <w:num w:numId="13" w16cid:durableId="47187699">
    <w:abstractNumId w:val="33"/>
  </w:num>
  <w:num w:numId="14" w16cid:durableId="1252201898">
    <w:abstractNumId w:val="37"/>
  </w:num>
  <w:num w:numId="15" w16cid:durableId="28725857">
    <w:abstractNumId w:val="47"/>
  </w:num>
  <w:num w:numId="16" w16cid:durableId="1578324103">
    <w:abstractNumId w:val="42"/>
  </w:num>
  <w:num w:numId="17" w16cid:durableId="217058898">
    <w:abstractNumId w:val="13"/>
  </w:num>
  <w:num w:numId="18" w16cid:durableId="418021277">
    <w:abstractNumId w:val="4"/>
  </w:num>
  <w:num w:numId="19" w16cid:durableId="1930654532">
    <w:abstractNumId w:val="27"/>
  </w:num>
  <w:num w:numId="20" w16cid:durableId="1342203901">
    <w:abstractNumId w:val="1"/>
  </w:num>
  <w:num w:numId="21" w16cid:durableId="814108663">
    <w:abstractNumId w:val="32"/>
  </w:num>
  <w:num w:numId="22" w16cid:durableId="1154643357">
    <w:abstractNumId w:val="8"/>
  </w:num>
  <w:num w:numId="23" w16cid:durableId="1669183">
    <w:abstractNumId w:val="34"/>
  </w:num>
  <w:num w:numId="24" w16cid:durableId="1174029574">
    <w:abstractNumId w:val="5"/>
  </w:num>
  <w:num w:numId="25" w16cid:durableId="1553345427">
    <w:abstractNumId w:val="16"/>
  </w:num>
  <w:num w:numId="26" w16cid:durableId="877156868">
    <w:abstractNumId w:val="43"/>
  </w:num>
  <w:num w:numId="27" w16cid:durableId="543450821">
    <w:abstractNumId w:val="30"/>
  </w:num>
  <w:num w:numId="28" w16cid:durableId="1414544990">
    <w:abstractNumId w:val="31"/>
  </w:num>
  <w:num w:numId="29" w16cid:durableId="1557667630">
    <w:abstractNumId w:val="26"/>
  </w:num>
  <w:num w:numId="30" w16cid:durableId="1972897434">
    <w:abstractNumId w:val="38"/>
  </w:num>
  <w:num w:numId="31" w16cid:durableId="1340162298">
    <w:abstractNumId w:val="35"/>
  </w:num>
  <w:num w:numId="32" w16cid:durableId="544514">
    <w:abstractNumId w:val="36"/>
  </w:num>
  <w:num w:numId="33" w16cid:durableId="777681813">
    <w:abstractNumId w:val="2"/>
  </w:num>
  <w:num w:numId="34" w16cid:durableId="1071805363">
    <w:abstractNumId w:val="7"/>
  </w:num>
  <w:num w:numId="35" w16cid:durableId="926813373">
    <w:abstractNumId w:val="11"/>
  </w:num>
  <w:num w:numId="36" w16cid:durableId="299964837">
    <w:abstractNumId w:val="3"/>
  </w:num>
  <w:num w:numId="37" w16cid:durableId="842745223">
    <w:abstractNumId w:val="41"/>
  </w:num>
  <w:num w:numId="38" w16cid:durableId="837891372">
    <w:abstractNumId w:val="45"/>
  </w:num>
  <w:num w:numId="39" w16cid:durableId="255093892">
    <w:abstractNumId w:val="29"/>
  </w:num>
  <w:num w:numId="40" w16cid:durableId="283120364">
    <w:abstractNumId w:val="17"/>
  </w:num>
  <w:num w:numId="41" w16cid:durableId="231894908">
    <w:abstractNumId w:val="15"/>
  </w:num>
  <w:num w:numId="42" w16cid:durableId="2114012774">
    <w:abstractNumId w:val="25"/>
  </w:num>
  <w:num w:numId="43" w16cid:durableId="2116320885">
    <w:abstractNumId w:val="18"/>
  </w:num>
  <w:num w:numId="44" w16cid:durableId="692612756">
    <w:abstractNumId w:val="20"/>
  </w:num>
  <w:num w:numId="45" w16cid:durableId="1065294650">
    <w:abstractNumId w:val="12"/>
  </w:num>
  <w:num w:numId="46" w16cid:durableId="312949941">
    <w:abstractNumId w:val="40"/>
  </w:num>
  <w:num w:numId="47" w16cid:durableId="1595935640">
    <w:abstractNumId w:val="14"/>
  </w:num>
  <w:num w:numId="48" w16cid:durableId="1738888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117CC"/>
    <w:rsid w:val="0001343B"/>
    <w:rsid w:val="0001379C"/>
    <w:rsid w:val="00013CED"/>
    <w:rsid w:val="0001419C"/>
    <w:rsid w:val="0001647D"/>
    <w:rsid w:val="00034AF9"/>
    <w:rsid w:val="00045D3D"/>
    <w:rsid w:val="00046320"/>
    <w:rsid w:val="00046956"/>
    <w:rsid w:val="00051412"/>
    <w:rsid w:val="0005199F"/>
    <w:rsid w:val="0005483E"/>
    <w:rsid w:val="00055062"/>
    <w:rsid w:val="0007050D"/>
    <w:rsid w:val="00071A52"/>
    <w:rsid w:val="00073FF6"/>
    <w:rsid w:val="00080E5A"/>
    <w:rsid w:val="00082D99"/>
    <w:rsid w:val="00084EB8"/>
    <w:rsid w:val="000916DE"/>
    <w:rsid w:val="000A1109"/>
    <w:rsid w:val="000A572D"/>
    <w:rsid w:val="000B3C71"/>
    <w:rsid w:val="000B5D94"/>
    <w:rsid w:val="000B7E56"/>
    <w:rsid w:val="000C2A84"/>
    <w:rsid w:val="000C3571"/>
    <w:rsid w:val="000C4FDB"/>
    <w:rsid w:val="000D496C"/>
    <w:rsid w:val="000D594E"/>
    <w:rsid w:val="000E1C1B"/>
    <w:rsid w:val="000F057D"/>
    <w:rsid w:val="000F0882"/>
    <w:rsid w:val="000F1AC1"/>
    <w:rsid w:val="00101953"/>
    <w:rsid w:val="00103A80"/>
    <w:rsid w:val="00106DC6"/>
    <w:rsid w:val="001144E1"/>
    <w:rsid w:val="00116FA8"/>
    <w:rsid w:val="0012145F"/>
    <w:rsid w:val="001277FB"/>
    <w:rsid w:val="001349CF"/>
    <w:rsid w:val="00136811"/>
    <w:rsid w:val="00144069"/>
    <w:rsid w:val="00151614"/>
    <w:rsid w:val="0015413C"/>
    <w:rsid w:val="00157901"/>
    <w:rsid w:val="00173C60"/>
    <w:rsid w:val="00173CBD"/>
    <w:rsid w:val="00176E34"/>
    <w:rsid w:val="001806EF"/>
    <w:rsid w:val="00181EDB"/>
    <w:rsid w:val="00183211"/>
    <w:rsid w:val="00187411"/>
    <w:rsid w:val="001A49CF"/>
    <w:rsid w:val="001B0F2A"/>
    <w:rsid w:val="001B64C4"/>
    <w:rsid w:val="001C222D"/>
    <w:rsid w:val="001C6DE0"/>
    <w:rsid w:val="001D0E28"/>
    <w:rsid w:val="001D2442"/>
    <w:rsid w:val="001E14B4"/>
    <w:rsid w:val="001F0005"/>
    <w:rsid w:val="00206476"/>
    <w:rsid w:val="002149DC"/>
    <w:rsid w:val="00214DA0"/>
    <w:rsid w:val="00215149"/>
    <w:rsid w:val="0021705B"/>
    <w:rsid w:val="002204E1"/>
    <w:rsid w:val="00224440"/>
    <w:rsid w:val="0022575A"/>
    <w:rsid w:val="00233076"/>
    <w:rsid w:val="002359D8"/>
    <w:rsid w:val="00251575"/>
    <w:rsid w:val="00252118"/>
    <w:rsid w:val="00257E58"/>
    <w:rsid w:val="00267671"/>
    <w:rsid w:val="00274893"/>
    <w:rsid w:val="0027553A"/>
    <w:rsid w:val="002767A1"/>
    <w:rsid w:val="00282CCC"/>
    <w:rsid w:val="00283F75"/>
    <w:rsid w:val="00295C23"/>
    <w:rsid w:val="00295F36"/>
    <w:rsid w:val="002A0A91"/>
    <w:rsid w:val="002B29B3"/>
    <w:rsid w:val="002B4788"/>
    <w:rsid w:val="002B58F4"/>
    <w:rsid w:val="002C20C7"/>
    <w:rsid w:val="002E0E9E"/>
    <w:rsid w:val="002E4A23"/>
    <w:rsid w:val="002F2C6C"/>
    <w:rsid w:val="00301275"/>
    <w:rsid w:val="00307193"/>
    <w:rsid w:val="0031019D"/>
    <w:rsid w:val="003105B5"/>
    <w:rsid w:val="003312B7"/>
    <w:rsid w:val="003328A4"/>
    <w:rsid w:val="00334B43"/>
    <w:rsid w:val="00340446"/>
    <w:rsid w:val="00342F4B"/>
    <w:rsid w:val="00352A59"/>
    <w:rsid w:val="00361359"/>
    <w:rsid w:val="003646A2"/>
    <w:rsid w:val="00365DB5"/>
    <w:rsid w:val="00365E96"/>
    <w:rsid w:val="003666D2"/>
    <w:rsid w:val="00367836"/>
    <w:rsid w:val="00374DEC"/>
    <w:rsid w:val="00382DC7"/>
    <w:rsid w:val="00391DDB"/>
    <w:rsid w:val="00396310"/>
    <w:rsid w:val="00397E4C"/>
    <w:rsid w:val="003A7986"/>
    <w:rsid w:val="003B20A1"/>
    <w:rsid w:val="003B472C"/>
    <w:rsid w:val="003B7A58"/>
    <w:rsid w:val="003C2FAA"/>
    <w:rsid w:val="003C474A"/>
    <w:rsid w:val="003C6195"/>
    <w:rsid w:val="003D17F5"/>
    <w:rsid w:val="003D4772"/>
    <w:rsid w:val="003D53AF"/>
    <w:rsid w:val="003D61D7"/>
    <w:rsid w:val="003F0F1D"/>
    <w:rsid w:val="003F341B"/>
    <w:rsid w:val="003F5CEE"/>
    <w:rsid w:val="003F5D41"/>
    <w:rsid w:val="0040099E"/>
    <w:rsid w:val="00401225"/>
    <w:rsid w:val="00401382"/>
    <w:rsid w:val="00414E6D"/>
    <w:rsid w:val="0041556F"/>
    <w:rsid w:val="00417B91"/>
    <w:rsid w:val="00436118"/>
    <w:rsid w:val="00436CBF"/>
    <w:rsid w:val="00446E77"/>
    <w:rsid w:val="004541D1"/>
    <w:rsid w:val="00475164"/>
    <w:rsid w:val="00481DE5"/>
    <w:rsid w:val="00493C56"/>
    <w:rsid w:val="004941FC"/>
    <w:rsid w:val="0049440A"/>
    <w:rsid w:val="004A4152"/>
    <w:rsid w:val="004B5438"/>
    <w:rsid w:val="004C1DA9"/>
    <w:rsid w:val="004C2A95"/>
    <w:rsid w:val="004C61CE"/>
    <w:rsid w:val="004C72E3"/>
    <w:rsid w:val="004D2E16"/>
    <w:rsid w:val="004E267C"/>
    <w:rsid w:val="004F3B60"/>
    <w:rsid w:val="004F4A84"/>
    <w:rsid w:val="00505E53"/>
    <w:rsid w:val="00515AA9"/>
    <w:rsid w:val="005165CA"/>
    <w:rsid w:val="005253BC"/>
    <w:rsid w:val="005266EE"/>
    <w:rsid w:val="00531569"/>
    <w:rsid w:val="005429BF"/>
    <w:rsid w:val="00546C57"/>
    <w:rsid w:val="00550966"/>
    <w:rsid w:val="00553A14"/>
    <w:rsid w:val="00553B44"/>
    <w:rsid w:val="00560F65"/>
    <w:rsid w:val="00572343"/>
    <w:rsid w:val="00583847"/>
    <w:rsid w:val="00593658"/>
    <w:rsid w:val="00597774"/>
    <w:rsid w:val="005A53E2"/>
    <w:rsid w:val="005C343B"/>
    <w:rsid w:val="005C4005"/>
    <w:rsid w:val="005D69D7"/>
    <w:rsid w:val="005E7255"/>
    <w:rsid w:val="005F5A7E"/>
    <w:rsid w:val="005F78E2"/>
    <w:rsid w:val="0060042A"/>
    <w:rsid w:val="006072E0"/>
    <w:rsid w:val="006263C2"/>
    <w:rsid w:val="00626F7F"/>
    <w:rsid w:val="0063191E"/>
    <w:rsid w:val="006332D1"/>
    <w:rsid w:val="00634FD7"/>
    <w:rsid w:val="006427B7"/>
    <w:rsid w:val="00644DDD"/>
    <w:rsid w:val="0064640B"/>
    <w:rsid w:val="00653537"/>
    <w:rsid w:val="00654D86"/>
    <w:rsid w:val="0066571A"/>
    <w:rsid w:val="0066605A"/>
    <w:rsid w:val="00683AA2"/>
    <w:rsid w:val="006916F7"/>
    <w:rsid w:val="006926FF"/>
    <w:rsid w:val="0069623A"/>
    <w:rsid w:val="006A4141"/>
    <w:rsid w:val="006C5DFA"/>
    <w:rsid w:val="006D21EF"/>
    <w:rsid w:val="006D384C"/>
    <w:rsid w:val="006D4FB3"/>
    <w:rsid w:val="006D5C06"/>
    <w:rsid w:val="006D6DC3"/>
    <w:rsid w:val="006E27FE"/>
    <w:rsid w:val="006E3EBB"/>
    <w:rsid w:val="006E50C0"/>
    <w:rsid w:val="006E5EDE"/>
    <w:rsid w:val="006F161E"/>
    <w:rsid w:val="007001EA"/>
    <w:rsid w:val="00703371"/>
    <w:rsid w:val="00714E53"/>
    <w:rsid w:val="007219CB"/>
    <w:rsid w:val="007238CE"/>
    <w:rsid w:val="0072618F"/>
    <w:rsid w:val="00740BF6"/>
    <w:rsid w:val="00740EF4"/>
    <w:rsid w:val="00751C23"/>
    <w:rsid w:val="00751E63"/>
    <w:rsid w:val="0075238F"/>
    <w:rsid w:val="0076216E"/>
    <w:rsid w:val="007623D7"/>
    <w:rsid w:val="007701B7"/>
    <w:rsid w:val="0077644F"/>
    <w:rsid w:val="00796E39"/>
    <w:rsid w:val="007A1EAA"/>
    <w:rsid w:val="007A34A1"/>
    <w:rsid w:val="007E1410"/>
    <w:rsid w:val="007F17D4"/>
    <w:rsid w:val="00805585"/>
    <w:rsid w:val="008058B1"/>
    <w:rsid w:val="0081161C"/>
    <w:rsid w:val="008149E4"/>
    <w:rsid w:val="0082230E"/>
    <w:rsid w:val="008226D0"/>
    <w:rsid w:val="00823B7D"/>
    <w:rsid w:val="00824257"/>
    <w:rsid w:val="0082430D"/>
    <w:rsid w:val="008315B2"/>
    <w:rsid w:val="00843E57"/>
    <w:rsid w:val="0084417F"/>
    <w:rsid w:val="00846E0A"/>
    <w:rsid w:val="008544FC"/>
    <w:rsid w:val="00857F40"/>
    <w:rsid w:val="008621E7"/>
    <w:rsid w:val="00862D99"/>
    <w:rsid w:val="00864BD0"/>
    <w:rsid w:val="00867ABD"/>
    <w:rsid w:val="00880259"/>
    <w:rsid w:val="0088309A"/>
    <w:rsid w:val="00890C95"/>
    <w:rsid w:val="008923B6"/>
    <w:rsid w:val="008B0BF8"/>
    <w:rsid w:val="008B0EFC"/>
    <w:rsid w:val="008B263B"/>
    <w:rsid w:val="008B4ED5"/>
    <w:rsid w:val="008C1AD7"/>
    <w:rsid w:val="008D6051"/>
    <w:rsid w:val="008D648B"/>
    <w:rsid w:val="008F192A"/>
    <w:rsid w:val="0090777C"/>
    <w:rsid w:val="009109F9"/>
    <w:rsid w:val="00911AD5"/>
    <w:rsid w:val="009227C2"/>
    <w:rsid w:val="00924E35"/>
    <w:rsid w:val="00936A13"/>
    <w:rsid w:val="00940F1E"/>
    <w:rsid w:val="009410B4"/>
    <w:rsid w:val="0094300C"/>
    <w:rsid w:val="0094625F"/>
    <w:rsid w:val="00955745"/>
    <w:rsid w:val="00963D32"/>
    <w:rsid w:val="00963D53"/>
    <w:rsid w:val="009718CC"/>
    <w:rsid w:val="0098786D"/>
    <w:rsid w:val="009A2B64"/>
    <w:rsid w:val="009A45BD"/>
    <w:rsid w:val="009B1C9A"/>
    <w:rsid w:val="009B7D39"/>
    <w:rsid w:val="009D6666"/>
    <w:rsid w:val="009D707E"/>
    <w:rsid w:val="009E70E9"/>
    <w:rsid w:val="009F257B"/>
    <w:rsid w:val="00A25B28"/>
    <w:rsid w:val="00A26A57"/>
    <w:rsid w:val="00A26EE3"/>
    <w:rsid w:val="00A35E81"/>
    <w:rsid w:val="00A3635A"/>
    <w:rsid w:val="00A36654"/>
    <w:rsid w:val="00A51BCC"/>
    <w:rsid w:val="00A520EB"/>
    <w:rsid w:val="00A55974"/>
    <w:rsid w:val="00A573C1"/>
    <w:rsid w:val="00A60D9B"/>
    <w:rsid w:val="00A61847"/>
    <w:rsid w:val="00A64A00"/>
    <w:rsid w:val="00A71099"/>
    <w:rsid w:val="00A74359"/>
    <w:rsid w:val="00A74B27"/>
    <w:rsid w:val="00A81870"/>
    <w:rsid w:val="00A81C96"/>
    <w:rsid w:val="00A86B7C"/>
    <w:rsid w:val="00A945D2"/>
    <w:rsid w:val="00AA17DC"/>
    <w:rsid w:val="00AA2CC7"/>
    <w:rsid w:val="00AB4330"/>
    <w:rsid w:val="00AB64DD"/>
    <w:rsid w:val="00AB7F42"/>
    <w:rsid w:val="00AC0D0D"/>
    <w:rsid w:val="00AC2939"/>
    <w:rsid w:val="00AC570C"/>
    <w:rsid w:val="00AE046C"/>
    <w:rsid w:val="00AF3954"/>
    <w:rsid w:val="00B029A4"/>
    <w:rsid w:val="00B0424C"/>
    <w:rsid w:val="00B06679"/>
    <w:rsid w:val="00B167DC"/>
    <w:rsid w:val="00B20464"/>
    <w:rsid w:val="00B210DA"/>
    <w:rsid w:val="00B23440"/>
    <w:rsid w:val="00B24143"/>
    <w:rsid w:val="00B3023A"/>
    <w:rsid w:val="00B30E11"/>
    <w:rsid w:val="00B31685"/>
    <w:rsid w:val="00B44317"/>
    <w:rsid w:val="00B44BBF"/>
    <w:rsid w:val="00B465A3"/>
    <w:rsid w:val="00B54683"/>
    <w:rsid w:val="00B54D0D"/>
    <w:rsid w:val="00B56C26"/>
    <w:rsid w:val="00B62D4F"/>
    <w:rsid w:val="00B70606"/>
    <w:rsid w:val="00B7479A"/>
    <w:rsid w:val="00BA07D0"/>
    <w:rsid w:val="00BA25A6"/>
    <w:rsid w:val="00BC480A"/>
    <w:rsid w:val="00BC62BF"/>
    <w:rsid w:val="00BE3EE9"/>
    <w:rsid w:val="00BE5F5C"/>
    <w:rsid w:val="00BF283B"/>
    <w:rsid w:val="00BF2BF7"/>
    <w:rsid w:val="00C346AA"/>
    <w:rsid w:val="00C350F2"/>
    <w:rsid w:val="00C53D47"/>
    <w:rsid w:val="00C63587"/>
    <w:rsid w:val="00C72AD9"/>
    <w:rsid w:val="00C84958"/>
    <w:rsid w:val="00CA1C54"/>
    <w:rsid w:val="00CB13D3"/>
    <w:rsid w:val="00CB31A3"/>
    <w:rsid w:val="00CB46B9"/>
    <w:rsid w:val="00CC077A"/>
    <w:rsid w:val="00CC5E50"/>
    <w:rsid w:val="00CD02C8"/>
    <w:rsid w:val="00CD1D61"/>
    <w:rsid w:val="00CE0758"/>
    <w:rsid w:val="00CE7C29"/>
    <w:rsid w:val="00CF5557"/>
    <w:rsid w:val="00D00749"/>
    <w:rsid w:val="00D02829"/>
    <w:rsid w:val="00D03118"/>
    <w:rsid w:val="00D04559"/>
    <w:rsid w:val="00D302CE"/>
    <w:rsid w:val="00D30E30"/>
    <w:rsid w:val="00D358FC"/>
    <w:rsid w:val="00D66CEC"/>
    <w:rsid w:val="00D67F07"/>
    <w:rsid w:val="00D746DB"/>
    <w:rsid w:val="00D75711"/>
    <w:rsid w:val="00D75B48"/>
    <w:rsid w:val="00D77010"/>
    <w:rsid w:val="00D77CF8"/>
    <w:rsid w:val="00D80AA8"/>
    <w:rsid w:val="00D84A15"/>
    <w:rsid w:val="00D90E6C"/>
    <w:rsid w:val="00DA3F2B"/>
    <w:rsid w:val="00DA695F"/>
    <w:rsid w:val="00DB0361"/>
    <w:rsid w:val="00DB14F0"/>
    <w:rsid w:val="00DC338A"/>
    <w:rsid w:val="00DD0010"/>
    <w:rsid w:val="00DE612F"/>
    <w:rsid w:val="00DF2BF8"/>
    <w:rsid w:val="00E06581"/>
    <w:rsid w:val="00E07B46"/>
    <w:rsid w:val="00E30F78"/>
    <w:rsid w:val="00E3119A"/>
    <w:rsid w:val="00E31AF9"/>
    <w:rsid w:val="00E50145"/>
    <w:rsid w:val="00E54F0E"/>
    <w:rsid w:val="00E55A0C"/>
    <w:rsid w:val="00E55EEA"/>
    <w:rsid w:val="00E55FAE"/>
    <w:rsid w:val="00E60FD1"/>
    <w:rsid w:val="00E61FED"/>
    <w:rsid w:val="00E765A2"/>
    <w:rsid w:val="00E76E1C"/>
    <w:rsid w:val="00E805BB"/>
    <w:rsid w:val="00E81AE1"/>
    <w:rsid w:val="00E84025"/>
    <w:rsid w:val="00E8406B"/>
    <w:rsid w:val="00E86718"/>
    <w:rsid w:val="00E93841"/>
    <w:rsid w:val="00E97EAF"/>
    <w:rsid w:val="00EB03D7"/>
    <w:rsid w:val="00EB78BC"/>
    <w:rsid w:val="00EC094E"/>
    <w:rsid w:val="00EC2054"/>
    <w:rsid w:val="00EC56B4"/>
    <w:rsid w:val="00EC722E"/>
    <w:rsid w:val="00ED0075"/>
    <w:rsid w:val="00ED0F78"/>
    <w:rsid w:val="00EE0754"/>
    <w:rsid w:val="00EE0CA5"/>
    <w:rsid w:val="00EE0CF0"/>
    <w:rsid w:val="00EF1D55"/>
    <w:rsid w:val="00EF4586"/>
    <w:rsid w:val="00F052F4"/>
    <w:rsid w:val="00F23E42"/>
    <w:rsid w:val="00F26440"/>
    <w:rsid w:val="00F3170B"/>
    <w:rsid w:val="00F3716E"/>
    <w:rsid w:val="00F43F8C"/>
    <w:rsid w:val="00F55727"/>
    <w:rsid w:val="00F6361D"/>
    <w:rsid w:val="00F64A70"/>
    <w:rsid w:val="00F70558"/>
    <w:rsid w:val="00F72D00"/>
    <w:rsid w:val="00F75393"/>
    <w:rsid w:val="00F76A12"/>
    <w:rsid w:val="00F81105"/>
    <w:rsid w:val="00F855BA"/>
    <w:rsid w:val="00F94E51"/>
    <w:rsid w:val="00F954BA"/>
    <w:rsid w:val="00F979FB"/>
    <w:rsid w:val="00FB4410"/>
    <w:rsid w:val="00FB6B56"/>
    <w:rsid w:val="00FC1102"/>
    <w:rsid w:val="00FE208B"/>
    <w:rsid w:val="00FE5406"/>
    <w:rsid w:val="00FE5701"/>
    <w:rsid w:val="00FF08C2"/>
    <w:rsid w:val="00FF5536"/>
    <w:rsid w:val="00FF6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4:defaultImageDpi w14:val="300"/>
  <w15:docId w15:val="{571E815F-C67D-47EF-A68D-00642174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7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27FE"/>
    <w:pPr>
      <w:keepNext/>
      <w:keepLines/>
      <w:spacing w:before="200"/>
      <w:ind w:left="1008" w:hanging="1008"/>
      <w:outlineLvl w:val="4"/>
    </w:pPr>
    <w:rPr>
      <w:rFonts w:ascii="Calibri" w:eastAsia="MS Gothic" w:hAnsi="Calibri"/>
      <w:color w:val="243F60"/>
      <w:sz w:val="22"/>
      <w:szCs w:val="22"/>
      <w:lang w:eastAsia="ja-JP"/>
    </w:rPr>
  </w:style>
  <w:style w:type="paragraph" w:styleId="Heading6">
    <w:name w:val="heading 6"/>
    <w:basedOn w:val="Normal"/>
    <w:next w:val="Normal"/>
    <w:link w:val="Heading6Char"/>
    <w:uiPriority w:val="9"/>
    <w:semiHidden/>
    <w:unhideWhenUsed/>
    <w:qFormat/>
    <w:rsid w:val="006E27FE"/>
    <w:pPr>
      <w:keepNext/>
      <w:keepLines/>
      <w:spacing w:before="200"/>
      <w:ind w:left="1152" w:hanging="1152"/>
      <w:outlineLvl w:val="5"/>
    </w:pPr>
    <w:rPr>
      <w:rFonts w:ascii="Calibri" w:eastAsia="MS Gothic" w:hAnsi="Calibri"/>
      <w:i/>
      <w:iCs/>
      <w:color w:val="243F60"/>
      <w:sz w:val="22"/>
      <w:szCs w:val="22"/>
      <w:lang w:eastAsia="ja-JP"/>
    </w:rPr>
  </w:style>
  <w:style w:type="paragraph" w:styleId="Heading7">
    <w:name w:val="heading 7"/>
    <w:basedOn w:val="Normal"/>
    <w:next w:val="Normal"/>
    <w:link w:val="Heading7Char"/>
    <w:uiPriority w:val="9"/>
    <w:semiHidden/>
    <w:unhideWhenUsed/>
    <w:qFormat/>
    <w:rsid w:val="006E27FE"/>
    <w:pPr>
      <w:keepNext/>
      <w:keepLines/>
      <w:spacing w:before="200"/>
      <w:ind w:left="1296" w:hanging="1296"/>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semiHidden/>
    <w:unhideWhenUsed/>
    <w:qFormat/>
    <w:rsid w:val="006E27FE"/>
    <w:pPr>
      <w:keepNext/>
      <w:keepLines/>
      <w:spacing w:before="200"/>
      <w:ind w:left="1440" w:hanging="1440"/>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semiHidden/>
    <w:unhideWhenUsed/>
    <w:qFormat/>
    <w:rsid w:val="006E27FE"/>
    <w:pPr>
      <w:keepNext/>
      <w:keepLines/>
      <w:spacing w:before="200"/>
      <w:ind w:left="1584" w:hanging="1584"/>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styleId="UnresolvedMention">
    <w:name w:val="Unresolved Mention"/>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es-ES"/>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es-ES"/>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rPr>
  </w:style>
  <w:style w:type="character" w:customStyle="1" w:styleId="notesChar">
    <w:name w:val="notes Char"/>
    <w:basedOn w:val="DefaultParagraphFont"/>
    <w:link w:val="notes"/>
    <w:rsid w:val="0027553A"/>
    <w:rPr>
      <w:rFonts w:ascii="Calibri" w:hAnsi="Calibri" w:cs="Times New Roman"/>
      <w:i/>
      <w:sz w:val="22"/>
      <w:szCs w:val="22"/>
      <w:lang w:val="es-ES"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 w:type="character" w:customStyle="1" w:styleId="label">
    <w:name w:val="label"/>
    <w:basedOn w:val="DefaultParagraphFont"/>
    <w:rsid w:val="00A74359"/>
  </w:style>
  <w:style w:type="character" w:customStyle="1" w:styleId="fieldset-legend">
    <w:name w:val="fieldset-legend"/>
    <w:basedOn w:val="DefaultParagraphFont"/>
    <w:rsid w:val="00D30E30"/>
  </w:style>
  <w:style w:type="character" w:customStyle="1" w:styleId="Heading5Char">
    <w:name w:val="Heading 5 Char"/>
    <w:basedOn w:val="DefaultParagraphFont"/>
    <w:link w:val="Heading5"/>
    <w:uiPriority w:val="9"/>
    <w:semiHidden/>
    <w:rsid w:val="006E27FE"/>
    <w:rPr>
      <w:rFonts w:ascii="Calibri" w:eastAsia="MS Gothic" w:hAnsi="Calibri" w:cs="Times New Roman"/>
      <w:color w:val="243F60"/>
      <w:sz w:val="22"/>
      <w:szCs w:val="22"/>
      <w:lang w:val="es-ES" w:eastAsia="ja-JP"/>
    </w:rPr>
  </w:style>
  <w:style w:type="character" w:customStyle="1" w:styleId="Heading6Char">
    <w:name w:val="Heading 6 Char"/>
    <w:basedOn w:val="DefaultParagraphFont"/>
    <w:link w:val="Heading6"/>
    <w:uiPriority w:val="9"/>
    <w:semiHidden/>
    <w:rsid w:val="006E27FE"/>
    <w:rPr>
      <w:rFonts w:ascii="Calibri" w:eastAsia="MS Gothic" w:hAnsi="Calibri" w:cs="Times New Roman"/>
      <w:i/>
      <w:iCs/>
      <w:color w:val="243F60"/>
      <w:sz w:val="22"/>
      <w:szCs w:val="22"/>
      <w:lang w:val="es-ES" w:eastAsia="ja-JP"/>
    </w:rPr>
  </w:style>
  <w:style w:type="character" w:customStyle="1" w:styleId="Heading7Char">
    <w:name w:val="Heading 7 Char"/>
    <w:basedOn w:val="DefaultParagraphFont"/>
    <w:link w:val="Heading7"/>
    <w:uiPriority w:val="9"/>
    <w:semiHidden/>
    <w:rsid w:val="006E27FE"/>
    <w:rPr>
      <w:rFonts w:ascii="Calibri" w:eastAsia="MS Gothic" w:hAnsi="Calibri" w:cs="Times New Roman"/>
      <w:i/>
      <w:iCs/>
      <w:color w:val="404040"/>
      <w:sz w:val="22"/>
      <w:szCs w:val="22"/>
      <w:lang w:val="es-ES" w:eastAsia="ja-JP"/>
    </w:rPr>
  </w:style>
  <w:style w:type="character" w:customStyle="1" w:styleId="Heading8Char">
    <w:name w:val="Heading 8 Char"/>
    <w:basedOn w:val="DefaultParagraphFont"/>
    <w:link w:val="Heading8"/>
    <w:uiPriority w:val="9"/>
    <w:semiHidden/>
    <w:rsid w:val="006E27FE"/>
    <w:rPr>
      <w:rFonts w:ascii="Calibri" w:eastAsia="MS Gothic" w:hAnsi="Calibri" w:cs="Times New Roman"/>
      <w:color w:val="404040"/>
      <w:sz w:val="20"/>
      <w:szCs w:val="20"/>
      <w:lang w:val="es-ES" w:eastAsia="ja-JP"/>
    </w:rPr>
  </w:style>
  <w:style w:type="character" w:customStyle="1" w:styleId="Heading9Char">
    <w:name w:val="Heading 9 Char"/>
    <w:basedOn w:val="DefaultParagraphFont"/>
    <w:link w:val="Heading9"/>
    <w:uiPriority w:val="9"/>
    <w:semiHidden/>
    <w:rsid w:val="006E27FE"/>
    <w:rPr>
      <w:rFonts w:ascii="Calibri" w:eastAsia="MS Gothic" w:hAnsi="Calibri" w:cs="Times New Roman"/>
      <w:i/>
      <w:iCs/>
      <w:color w:val="404040"/>
      <w:sz w:val="2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62955565">
      <w:bodyDiv w:val="1"/>
      <w:marLeft w:val="0"/>
      <w:marRight w:val="0"/>
      <w:marTop w:val="0"/>
      <w:marBottom w:val="0"/>
      <w:divBdr>
        <w:top w:val="none" w:sz="0" w:space="0" w:color="auto"/>
        <w:left w:val="none" w:sz="0" w:space="0" w:color="auto"/>
        <w:bottom w:val="none" w:sz="0" w:space="0" w:color="auto"/>
        <w:right w:val="none" w:sz="0" w:space="0" w:color="auto"/>
      </w:divBdr>
      <w:divsChild>
        <w:div w:id="803280743">
          <w:marLeft w:val="0"/>
          <w:marRight w:val="0"/>
          <w:marTop w:val="0"/>
          <w:marBottom w:val="0"/>
          <w:divBdr>
            <w:top w:val="none" w:sz="0" w:space="0" w:color="auto"/>
            <w:left w:val="none" w:sz="0" w:space="0" w:color="auto"/>
            <w:bottom w:val="none" w:sz="0" w:space="0" w:color="auto"/>
            <w:right w:val="none" w:sz="0" w:space="0" w:color="auto"/>
          </w:divBdr>
          <w:divsChild>
            <w:div w:id="45877980">
              <w:marLeft w:val="0"/>
              <w:marRight w:val="0"/>
              <w:marTop w:val="0"/>
              <w:marBottom w:val="0"/>
              <w:divBdr>
                <w:top w:val="none" w:sz="0" w:space="0" w:color="auto"/>
                <w:left w:val="none" w:sz="0" w:space="0" w:color="auto"/>
                <w:bottom w:val="none" w:sz="0" w:space="0" w:color="auto"/>
                <w:right w:val="none" w:sz="0" w:space="0" w:color="auto"/>
              </w:divBdr>
              <w:divsChild>
                <w:div w:id="2038920457">
                  <w:marLeft w:val="0"/>
                  <w:marRight w:val="0"/>
                  <w:marTop w:val="0"/>
                  <w:marBottom w:val="0"/>
                  <w:divBdr>
                    <w:top w:val="none" w:sz="0" w:space="0" w:color="auto"/>
                    <w:left w:val="none" w:sz="0" w:space="0" w:color="auto"/>
                    <w:bottom w:val="single" w:sz="6" w:space="0" w:color="7ABEC3"/>
                    <w:right w:val="none" w:sz="0" w:space="0" w:color="auto"/>
                  </w:divBdr>
                  <w:divsChild>
                    <w:div w:id="334261102">
                      <w:marLeft w:val="0"/>
                      <w:marRight w:val="0"/>
                      <w:marTop w:val="0"/>
                      <w:marBottom w:val="0"/>
                      <w:divBdr>
                        <w:top w:val="none" w:sz="0" w:space="0" w:color="auto"/>
                        <w:left w:val="none" w:sz="0" w:space="0" w:color="auto"/>
                        <w:bottom w:val="none" w:sz="0" w:space="0" w:color="auto"/>
                        <w:right w:val="single" w:sz="6" w:space="8" w:color="7ABEC3"/>
                      </w:divBdr>
                    </w:div>
                    <w:div w:id="315573853">
                      <w:marLeft w:val="-15"/>
                      <w:marRight w:val="0"/>
                      <w:marTop w:val="0"/>
                      <w:marBottom w:val="0"/>
                      <w:divBdr>
                        <w:top w:val="none" w:sz="0" w:space="0" w:color="auto"/>
                        <w:left w:val="single" w:sz="6" w:space="8" w:color="7ABEC3"/>
                        <w:bottom w:val="none" w:sz="0" w:space="0" w:color="auto"/>
                        <w:right w:val="none" w:sz="0" w:space="0" w:color="auto"/>
                      </w:divBdr>
                      <w:divsChild>
                        <w:div w:id="146089437">
                          <w:marLeft w:val="0"/>
                          <w:marRight w:val="0"/>
                          <w:marTop w:val="0"/>
                          <w:marBottom w:val="0"/>
                          <w:divBdr>
                            <w:top w:val="none" w:sz="0" w:space="0" w:color="auto"/>
                            <w:left w:val="none" w:sz="0" w:space="0" w:color="auto"/>
                            <w:bottom w:val="none" w:sz="0" w:space="0" w:color="auto"/>
                            <w:right w:val="none" w:sz="0" w:space="0" w:color="auto"/>
                          </w:divBdr>
                        </w:div>
                        <w:div w:id="7020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874">
          <w:marLeft w:val="0"/>
          <w:marRight w:val="0"/>
          <w:marTop w:val="0"/>
          <w:marBottom w:val="0"/>
          <w:divBdr>
            <w:top w:val="none" w:sz="0" w:space="0" w:color="auto"/>
            <w:left w:val="none" w:sz="0" w:space="0" w:color="auto"/>
            <w:bottom w:val="none" w:sz="0" w:space="0" w:color="auto"/>
            <w:right w:val="none" w:sz="0" w:space="0" w:color="auto"/>
          </w:divBdr>
          <w:divsChild>
            <w:div w:id="99448126">
              <w:marLeft w:val="0"/>
              <w:marRight w:val="0"/>
              <w:marTop w:val="0"/>
              <w:marBottom w:val="0"/>
              <w:divBdr>
                <w:top w:val="none" w:sz="0" w:space="0" w:color="auto"/>
                <w:left w:val="none" w:sz="0" w:space="0" w:color="auto"/>
                <w:bottom w:val="none" w:sz="0" w:space="0" w:color="auto"/>
                <w:right w:val="none" w:sz="0" w:space="0" w:color="auto"/>
              </w:divBdr>
              <w:divsChild>
                <w:div w:id="72699823">
                  <w:marLeft w:val="0"/>
                  <w:marRight w:val="0"/>
                  <w:marTop w:val="0"/>
                  <w:marBottom w:val="0"/>
                  <w:divBdr>
                    <w:top w:val="none" w:sz="0" w:space="0" w:color="auto"/>
                    <w:left w:val="none" w:sz="0" w:space="0" w:color="auto"/>
                    <w:bottom w:val="single" w:sz="6" w:space="0" w:color="7ABEC3"/>
                    <w:right w:val="none" w:sz="0" w:space="0" w:color="auto"/>
                  </w:divBdr>
                  <w:divsChild>
                    <w:div w:id="1730298457">
                      <w:marLeft w:val="0"/>
                      <w:marRight w:val="0"/>
                      <w:marTop w:val="0"/>
                      <w:marBottom w:val="0"/>
                      <w:divBdr>
                        <w:top w:val="none" w:sz="0" w:space="0" w:color="auto"/>
                        <w:left w:val="none" w:sz="0" w:space="0" w:color="auto"/>
                        <w:bottom w:val="none" w:sz="0" w:space="0" w:color="auto"/>
                        <w:right w:val="single" w:sz="6" w:space="8" w:color="7ABEC3"/>
                      </w:divBdr>
                    </w:div>
                    <w:div w:id="2091462863">
                      <w:marLeft w:val="-15"/>
                      <w:marRight w:val="0"/>
                      <w:marTop w:val="0"/>
                      <w:marBottom w:val="0"/>
                      <w:divBdr>
                        <w:top w:val="none" w:sz="0" w:space="0" w:color="auto"/>
                        <w:left w:val="single" w:sz="6" w:space="8" w:color="7ABEC3"/>
                        <w:bottom w:val="none" w:sz="0" w:space="0" w:color="auto"/>
                        <w:right w:val="none" w:sz="0" w:space="0" w:color="auto"/>
                      </w:divBdr>
                      <w:divsChild>
                        <w:div w:id="20647946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307">
          <w:marLeft w:val="0"/>
          <w:marRight w:val="0"/>
          <w:marTop w:val="0"/>
          <w:marBottom w:val="0"/>
          <w:divBdr>
            <w:top w:val="none" w:sz="0" w:space="0" w:color="auto"/>
            <w:left w:val="none" w:sz="0" w:space="0" w:color="auto"/>
            <w:bottom w:val="none" w:sz="0" w:space="0" w:color="auto"/>
            <w:right w:val="none" w:sz="0" w:space="0" w:color="auto"/>
          </w:divBdr>
          <w:divsChild>
            <w:div w:id="1875387169">
              <w:marLeft w:val="0"/>
              <w:marRight w:val="0"/>
              <w:marTop w:val="0"/>
              <w:marBottom w:val="0"/>
              <w:divBdr>
                <w:top w:val="none" w:sz="0" w:space="0" w:color="auto"/>
                <w:left w:val="none" w:sz="0" w:space="0" w:color="auto"/>
                <w:bottom w:val="none" w:sz="0" w:space="0" w:color="auto"/>
                <w:right w:val="none" w:sz="0" w:space="0" w:color="auto"/>
              </w:divBdr>
              <w:divsChild>
                <w:div w:id="1271818707">
                  <w:marLeft w:val="0"/>
                  <w:marRight w:val="0"/>
                  <w:marTop w:val="0"/>
                  <w:marBottom w:val="0"/>
                  <w:divBdr>
                    <w:top w:val="none" w:sz="0" w:space="0" w:color="auto"/>
                    <w:left w:val="none" w:sz="0" w:space="0" w:color="auto"/>
                    <w:bottom w:val="single" w:sz="6" w:space="0" w:color="7ABEC3"/>
                    <w:right w:val="none" w:sz="0" w:space="0" w:color="auto"/>
                  </w:divBdr>
                  <w:divsChild>
                    <w:div w:id="229049073">
                      <w:marLeft w:val="0"/>
                      <w:marRight w:val="0"/>
                      <w:marTop w:val="0"/>
                      <w:marBottom w:val="0"/>
                      <w:divBdr>
                        <w:top w:val="none" w:sz="0" w:space="0" w:color="auto"/>
                        <w:left w:val="none" w:sz="0" w:space="0" w:color="auto"/>
                        <w:bottom w:val="none" w:sz="0" w:space="0" w:color="auto"/>
                        <w:right w:val="single" w:sz="6" w:space="8" w:color="7ABEC3"/>
                      </w:divBdr>
                    </w:div>
                    <w:div w:id="1620524045">
                      <w:marLeft w:val="-15"/>
                      <w:marRight w:val="0"/>
                      <w:marTop w:val="0"/>
                      <w:marBottom w:val="0"/>
                      <w:divBdr>
                        <w:top w:val="none" w:sz="0" w:space="0" w:color="auto"/>
                        <w:left w:val="single" w:sz="6" w:space="8" w:color="7ABEC3"/>
                        <w:bottom w:val="none" w:sz="0" w:space="0" w:color="auto"/>
                        <w:right w:val="none" w:sz="0" w:space="0" w:color="auto"/>
                      </w:divBdr>
                      <w:divsChild>
                        <w:div w:id="17628699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5405">
          <w:marLeft w:val="0"/>
          <w:marRight w:val="0"/>
          <w:marTop w:val="0"/>
          <w:marBottom w:val="0"/>
          <w:divBdr>
            <w:top w:val="none" w:sz="0" w:space="0" w:color="auto"/>
            <w:left w:val="none" w:sz="0" w:space="0" w:color="auto"/>
            <w:bottom w:val="none" w:sz="0" w:space="0" w:color="auto"/>
            <w:right w:val="none" w:sz="0" w:space="0" w:color="auto"/>
          </w:divBdr>
          <w:divsChild>
            <w:div w:id="1861816184">
              <w:marLeft w:val="0"/>
              <w:marRight w:val="0"/>
              <w:marTop w:val="0"/>
              <w:marBottom w:val="0"/>
              <w:divBdr>
                <w:top w:val="none" w:sz="0" w:space="0" w:color="auto"/>
                <w:left w:val="none" w:sz="0" w:space="0" w:color="auto"/>
                <w:bottom w:val="none" w:sz="0" w:space="0" w:color="auto"/>
                <w:right w:val="none" w:sz="0" w:space="0" w:color="auto"/>
              </w:divBdr>
              <w:divsChild>
                <w:div w:id="1573078561">
                  <w:marLeft w:val="0"/>
                  <w:marRight w:val="0"/>
                  <w:marTop w:val="0"/>
                  <w:marBottom w:val="0"/>
                  <w:divBdr>
                    <w:top w:val="none" w:sz="0" w:space="0" w:color="auto"/>
                    <w:left w:val="none" w:sz="0" w:space="0" w:color="auto"/>
                    <w:bottom w:val="single" w:sz="6" w:space="0" w:color="7ABEC3"/>
                    <w:right w:val="none" w:sz="0" w:space="0" w:color="auto"/>
                  </w:divBdr>
                  <w:divsChild>
                    <w:div w:id="117338059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3462">
      <w:bodyDiv w:val="1"/>
      <w:marLeft w:val="0"/>
      <w:marRight w:val="0"/>
      <w:marTop w:val="0"/>
      <w:marBottom w:val="0"/>
      <w:divBdr>
        <w:top w:val="none" w:sz="0" w:space="0" w:color="auto"/>
        <w:left w:val="none" w:sz="0" w:space="0" w:color="auto"/>
        <w:bottom w:val="none" w:sz="0" w:space="0" w:color="auto"/>
        <w:right w:val="none" w:sz="0" w:space="0" w:color="auto"/>
      </w:divBdr>
      <w:divsChild>
        <w:div w:id="771165242">
          <w:marLeft w:val="0"/>
          <w:marRight w:val="0"/>
          <w:marTop w:val="0"/>
          <w:marBottom w:val="0"/>
          <w:divBdr>
            <w:top w:val="none" w:sz="0" w:space="0" w:color="auto"/>
            <w:left w:val="none" w:sz="0" w:space="0" w:color="auto"/>
            <w:bottom w:val="none" w:sz="0" w:space="0" w:color="auto"/>
            <w:right w:val="none" w:sz="0" w:space="0" w:color="auto"/>
          </w:divBdr>
          <w:divsChild>
            <w:div w:id="421412412">
              <w:marLeft w:val="0"/>
              <w:marRight w:val="0"/>
              <w:marTop w:val="0"/>
              <w:marBottom w:val="0"/>
              <w:divBdr>
                <w:top w:val="none" w:sz="0" w:space="0" w:color="auto"/>
                <w:left w:val="none" w:sz="0" w:space="0" w:color="auto"/>
                <w:bottom w:val="none" w:sz="0" w:space="0" w:color="auto"/>
                <w:right w:val="none" w:sz="0" w:space="0" w:color="auto"/>
              </w:divBdr>
              <w:divsChild>
                <w:div w:id="346030367">
                  <w:marLeft w:val="0"/>
                  <w:marRight w:val="0"/>
                  <w:marTop w:val="0"/>
                  <w:marBottom w:val="0"/>
                  <w:divBdr>
                    <w:top w:val="none" w:sz="0" w:space="0" w:color="auto"/>
                    <w:left w:val="none" w:sz="0" w:space="0" w:color="auto"/>
                    <w:bottom w:val="single" w:sz="6" w:space="0" w:color="7ABEC3"/>
                    <w:right w:val="none" w:sz="0" w:space="0" w:color="auto"/>
                  </w:divBdr>
                  <w:divsChild>
                    <w:div w:id="1990741160">
                      <w:marLeft w:val="0"/>
                      <w:marRight w:val="0"/>
                      <w:marTop w:val="0"/>
                      <w:marBottom w:val="0"/>
                      <w:divBdr>
                        <w:top w:val="none" w:sz="0" w:space="0" w:color="auto"/>
                        <w:left w:val="none" w:sz="0" w:space="0" w:color="auto"/>
                        <w:bottom w:val="none" w:sz="0" w:space="0" w:color="auto"/>
                        <w:right w:val="single" w:sz="6" w:space="8" w:color="7ABEC3"/>
                      </w:divBdr>
                    </w:div>
                    <w:div w:id="1839081432">
                      <w:marLeft w:val="-15"/>
                      <w:marRight w:val="0"/>
                      <w:marTop w:val="0"/>
                      <w:marBottom w:val="0"/>
                      <w:divBdr>
                        <w:top w:val="none" w:sz="0" w:space="0" w:color="auto"/>
                        <w:left w:val="single" w:sz="6" w:space="8" w:color="7ABEC3"/>
                        <w:bottom w:val="none" w:sz="0" w:space="0" w:color="auto"/>
                        <w:right w:val="none" w:sz="0" w:space="0" w:color="auto"/>
                      </w:divBdr>
                      <w:divsChild>
                        <w:div w:id="1609195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3183">
          <w:marLeft w:val="0"/>
          <w:marRight w:val="0"/>
          <w:marTop w:val="0"/>
          <w:marBottom w:val="0"/>
          <w:divBdr>
            <w:top w:val="none" w:sz="0" w:space="0" w:color="auto"/>
            <w:left w:val="none" w:sz="0" w:space="0" w:color="auto"/>
            <w:bottom w:val="none" w:sz="0" w:space="0" w:color="auto"/>
            <w:right w:val="none" w:sz="0" w:space="0" w:color="auto"/>
          </w:divBdr>
          <w:divsChild>
            <w:div w:id="1393846405">
              <w:marLeft w:val="0"/>
              <w:marRight w:val="0"/>
              <w:marTop w:val="0"/>
              <w:marBottom w:val="0"/>
              <w:divBdr>
                <w:top w:val="none" w:sz="0" w:space="0" w:color="auto"/>
                <w:left w:val="none" w:sz="0" w:space="0" w:color="auto"/>
                <w:bottom w:val="none" w:sz="0" w:space="0" w:color="auto"/>
                <w:right w:val="none" w:sz="0" w:space="0" w:color="auto"/>
              </w:divBdr>
              <w:divsChild>
                <w:div w:id="582645547">
                  <w:marLeft w:val="0"/>
                  <w:marRight w:val="0"/>
                  <w:marTop w:val="0"/>
                  <w:marBottom w:val="0"/>
                  <w:divBdr>
                    <w:top w:val="none" w:sz="0" w:space="0" w:color="auto"/>
                    <w:left w:val="none" w:sz="0" w:space="0" w:color="auto"/>
                    <w:bottom w:val="single" w:sz="6" w:space="0" w:color="7ABEC3"/>
                    <w:right w:val="none" w:sz="0" w:space="0" w:color="auto"/>
                  </w:divBdr>
                  <w:divsChild>
                    <w:div w:id="611205093">
                      <w:marLeft w:val="0"/>
                      <w:marRight w:val="0"/>
                      <w:marTop w:val="0"/>
                      <w:marBottom w:val="0"/>
                      <w:divBdr>
                        <w:top w:val="none" w:sz="0" w:space="0" w:color="auto"/>
                        <w:left w:val="none" w:sz="0" w:space="0" w:color="auto"/>
                        <w:bottom w:val="none" w:sz="0" w:space="0" w:color="auto"/>
                        <w:right w:val="single" w:sz="6" w:space="8" w:color="7ABEC3"/>
                      </w:divBdr>
                    </w:div>
                    <w:div w:id="440145195">
                      <w:marLeft w:val="-15"/>
                      <w:marRight w:val="0"/>
                      <w:marTop w:val="0"/>
                      <w:marBottom w:val="0"/>
                      <w:divBdr>
                        <w:top w:val="none" w:sz="0" w:space="0" w:color="auto"/>
                        <w:left w:val="single" w:sz="6" w:space="8" w:color="7ABEC3"/>
                        <w:bottom w:val="none" w:sz="0" w:space="0" w:color="auto"/>
                        <w:right w:val="none" w:sz="0" w:space="0" w:color="auto"/>
                      </w:divBdr>
                      <w:divsChild>
                        <w:div w:id="16440395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2409">
          <w:marLeft w:val="0"/>
          <w:marRight w:val="0"/>
          <w:marTop w:val="0"/>
          <w:marBottom w:val="0"/>
          <w:divBdr>
            <w:top w:val="none" w:sz="0" w:space="0" w:color="auto"/>
            <w:left w:val="none" w:sz="0" w:space="0" w:color="auto"/>
            <w:bottom w:val="none" w:sz="0" w:space="0" w:color="auto"/>
            <w:right w:val="none" w:sz="0" w:space="0" w:color="auto"/>
          </w:divBdr>
          <w:divsChild>
            <w:div w:id="1827017623">
              <w:marLeft w:val="0"/>
              <w:marRight w:val="0"/>
              <w:marTop w:val="0"/>
              <w:marBottom w:val="0"/>
              <w:divBdr>
                <w:top w:val="none" w:sz="0" w:space="0" w:color="auto"/>
                <w:left w:val="none" w:sz="0" w:space="0" w:color="auto"/>
                <w:bottom w:val="none" w:sz="0" w:space="0" w:color="auto"/>
                <w:right w:val="none" w:sz="0" w:space="0" w:color="auto"/>
              </w:divBdr>
              <w:divsChild>
                <w:div w:id="1197349666">
                  <w:marLeft w:val="0"/>
                  <w:marRight w:val="0"/>
                  <w:marTop w:val="0"/>
                  <w:marBottom w:val="0"/>
                  <w:divBdr>
                    <w:top w:val="none" w:sz="0" w:space="0" w:color="auto"/>
                    <w:left w:val="none" w:sz="0" w:space="0" w:color="auto"/>
                    <w:bottom w:val="single" w:sz="6" w:space="0" w:color="7ABEC3"/>
                    <w:right w:val="none" w:sz="0" w:space="0" w:color="auto"/>
                  </w:divBdr>
                  <w:divsChild>
                    <w:div w:id="2025474430">
                      <w:marLeft w:val="0"/>
                      <w:marRight w:val="0"/>
                      <w:marTop w:val="0"/>
                      <w:marBottom w:val="0"/>
                      <w:divBdr>
                        <w:top w:val="none" w:sz="0" w:space="0" w:color="auto"/>
                        <w:left w:val="none" w:sz="0" w:space="0" w:color="auto"/>
                        <w:bottom w:val="none" w:sz="0" w:space="0" w:color="auto"/>
                        <w:right w:val="single" w:sz="6" w:space="8" w:color="7ABEC3"/>
                      </w:divBdr>
                    </w:div>
                    <w:div w:id="1504399037">
                      <w:marLeft w:val="-15"/>
                      <w:marRight w:val="0"/>
                      <w:marTop w:val="0"/>
                      <w:marBottom w:val="0"/>
                      <w:divBdr>
                        <w:top w:val="none" w:sz="0" w:space="0" w:color="auto"/>
                        <w:left w:val="single" w:sz="6" w:space="8" w:color="7ABEC3"/>
                        <w:bottom w:val="none" w:sz="0" w:space="0" w:color="auto"/>
                        <w:right w:val="none" w:sz="0" w:space="0" w:color="auto"/>
                      </w:divBdr>
                      <w:divsChild>
                        <w:div w:id="21089649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7749">
          <w:marLeft w:val="0"/>
          <w:marRight w:val="0"/>
          <w:marTop w:val="0"/>
          <w:marBottom w:val="0"/>
          <w:divBdr>
            <w:top w:val="none" w:sz="0" w:space="0" w:color="auto"/>
            <w:left w:val="none" w:sz="0" w:space="0" w:color="auto"/>
            <w:bottom w:val="none" w:sz="0" w:space="0" w:color="auto"/>
            <w:right w:val="none" w:sz="0" w:space="0" w:color="auto"/>
          </w:divBdr>
          <w:divsChild>
            <w:div w:id="1872719180">
              <w:marLeft w:val="0"/>
              <w:marRight w:val="0"/>
              <w:marTop w:val="0"/>
              <w:marBottom w:val="0"/>
              <w:divBdr>
                <w:top w:val="none" w:sz="0" w:space="0" w:color="auto"/>
                <w:left w:val="none" w:sz="0" w:space="0" w:color="auto"/>
                <w:bottom w:val="none" w:sz="0" w:space="0" w:color="auto"/>
                <w:right w:val="none" w:sz="0" w:space="0" w:color="auto"/>
              </w:divBdr>
              <w:divsChild>
                <w:div w:id="1723209772">
                  <w:marLeft w:val="0"/>
                  <w:marRight w:val="0"/>
                  <w:marTop w:val="0"/>
                  <w:marBottom w:val="0"/>
                  <w:divBdr>
                    <w:top w:val="none" w:sz="0" w:space="0" w:color="auto"/>
                    <w:left w:val="none" w:sz="0" w:space="0" w:color="auto"/>
                    <w:bottom w:val="single" w:sz="6" w:space="0" w:color="7ABEC3"/>
                    <w:right w:val="none" w:sz="0" w:space="0" w:color="auto"/>
                  </w:divBdr>
                  <w:divsChild>
                    <w:div w:id="80494154">
                      <w:marLeft w:val="0"/>
                      <w:marRight w:val="0"/>
                      <w:marTop w:val="0"/>
                      <w:marBottom w:val="0"/>
                      <w:divBdr>
                        <w:top w:val="none" w:sz="0" w:space="0" w:color="auto"/>
                        <w:left w:val="none" w:sz="0" w:space="0" w:color="auto"/>
                        <w:bottom w:val="none" w:sz="0" w:space="0" w:color="auto"/>
                        <w:right w:val="single" w:sz="6" w:space="8" w:color="7ABEC3"/>
                      </w:divBdr>
                    </w:div>
                    <w:div w:id="121072757">
                      <w:marLeft w:val="-15"/>
                      <w:marRight w:val="0"/>
                      <w:marTop w:val="0"/>
                      <w:marBottom w:val="0"/>
                      <w:divBdr>
                        <w:top w:val="none" w:sz="0" w:space="0" w:color="auto"/>
                        <w:left w:val="single" w:sz="6" w:space="8" w:color="7ABEC3"/>
                        <w:bottom w:val="none" w:sz="0" w:space="0" w:color="auto"/>
                        <w:right w:val="none" w:sz="0" w:space="0" w:color="auto"/>
                      </w:divBdr>
                      <w:divsChild>
                        <w:div w:id="771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7169">
          <w:marLeft w:val="0"/>
          <w:marRight w:val="0"/>
          <w:marTop w:val="0"/>
          <w:marBottom w:val="0"/>
          <w:divBdr>
            <w:top w:val="none" w:sz="0" w:space="0" w:color="auto"/>
            <w:left w:val="none" w:sz="0" w:space="0" w:color="auto"/>
            <w:bottom w:val="single" w:sz="6" w:space="0" w:color="7ABEC3"/>
            <w:right w:val="none" w:sz="0" w:space="0" w:color="auto"/>
          </w:divBdr>
          <w:divsChild>
            <w:div w:id="1512600294">
              <w:marLeft w:val="0"/>
              <w:marRight w:val="0"/>
              <w:marTop w:val="0"/>
              <w:marBottom w:val="0"/>
              <w:divBdr>
                <w:top w:val="none" w:sz="0" w:space="0" w:color="auto"/>
                <w:left w:val="none" w:sz="0" w:space="0" w:color="auto"/>
                <w:bottom w:val="none" w:sz="0" w:space="0" w:color="auto"/>
                <w:right w:val="single" w:sz="6" w:space="8" w:color="7ABEC3"/>
              </w:divBdr>
            </w:div>
            <w:div w:id="444858402">
              <w:marLeft w:val="-15"/>
              <w:marRight w:val="0"/>
              <w:marTop w:val="0"/>
              <w:marBottom w:val="0"/>
              <w:divBdr>
                <w:top w:val="none" w:sz="0" w:space="0" w:color="auto"/>
                <w:left w:val="single" w:sz="6" w:space="8" w:color="7ABEC3"/>
                <w:bottom w:val="none" w:sz="0" w:space="0" w:color="auto"/>
                <w:right w:val="none" w:sz="0" w:space="0" w:color="auto"/>
              </w:divBdr>
            </w:div>
          </w:divsChild>
        </w:div>
        <w:div w:id="1146123168">
          <w:marLeft w:val="0"/>
          <w:marRight w:val="0"/>
          <w:marTop w:val="0"/>
          <w:marBottom w:val="0"/>
          <w:divBdr>
            <w:top w:val="none" w:sz="0" w:space="0" w:color="auto"/>
            <w:left w:val="none" w:sz="0" w:space="0" w:color="auto"/>
            <w:bottom w:val="none" w:sz="0" w:space="0" w:color="auto"/>
            <w:right w:val="none" w:sz="0" w:space="0" w:color="auto"/>
          </w:divBdr>
          <w:divsChild>
            <w:div w:id="2047170344">
              <w:marLeft w:val="0"/>
              <w:marRight w:val="0"/>
              <w:marTop w:val="0"/>
              <w:marBottom w:val="0"/>
              <w:divBdr>
                <w:top w:val="none" w:sz="0" w:space="0" w:color="auto"/>
                <w:left w:val="none" w:sz="0" w:space="0" w:color="auto"/>
                <w:bottom w:val="none" w:sz="0" w:space="0" w:color="auto"/>
                <w:right w:val="none" w:sz="0" w:space="0" w:color="auto"/>
              </w:divBdr>
              <w:divsChild>
                <w:div w:id="1333793943">
                  <w:marLeft w:val="0"/>
                  <w:marRight w:val="0"/>
                  <w:marTop w:val="0"/>
                  <w:marBottom w:val="0"/>
                  <w:divBdr>
                    <w:top w:val="none" w:sz="0" w:space="0" w:color="auto"/>
                    <w:left w:val="none" w:sz="0" w:space="0" w:color="auto"/>
                    <w:bottom w:val="single" w:sz="6" w:space="0" w:color="7ABEC3"/>
                    <w:right w:val="none" w:sz="0" w:space="0" w:color="auto"/>
                  </w:divBdr>
                  <w:divsChild>
                    <w:div w:id="676928519">
                      <w:marLeft w:val="0"/>
                      <w:marRight w:val="0"/>
                      <w:marTop w:val="0"/>
                      <w:marBottom w:val="0"/>
                      <w:divBdr>
                        <w:top w:val="none" w:sz="0" w:space="0" w:color="auto"/>
                        <w:left w:val="none" w:sz="0" w:space="0" w:color="auto"/>
                        <w:bottom w:val="none" w:sz="0" w:space="0" w:color="auto"/>
                        <w:right w:val="single" w:sz="6" w:space="8" w:color="7ABEC3"/>
                      </w:divBdr>
                    </w:div>
                    <w:div w:id="402142827">
                      <w:marLeft w:val="-15"/>
                      <w:marRight w:val="0"/>
                      <w:marTop w:val="0"/>
                      <w:marBottom w:val="0"/>
                      <w:divBdr>
                        <w:top w:val="none" w:sz="0" w:space="0" w:color="auto"/>
                        <w:left w:val="single" w:sz="6" w:space="8" w:color="7ABEC3"/>
                        <w:bottom w:val="none" w:sz="0" w:space="0" w:color="auto"/>
                        <w:right w:val="none" w:sz="0" w:space="0" w:color="auto"/>
                      </w:divBdr>
                      <w:divsChild>
                        <w:div w:id="1245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67616">
          <w:marLeft w:val="0"/>
          <w:marRight w:val="0"/>
          <w:marTop w:val="0"/>
          <w:marBottom w:val="0"/>
          <w:divBdr>
            <w:top w:val="none" w:sz="0" w:space="0" w:color="auto"/>
            <w:left w:val="none" w:sz="0" w:space="0" w:color="auto"/>
            <w:bottom w:val="none" w:sz="0" w:space="0" w:color="auto"/>
            <w:right w:val="none" w:sz="0" w:space="0" w:color="auto"/>
          </w:divBdr>
          <w:divsChild>
            <w:div w:id="696081994">
              <w:marLeft w:val="0"/>
              <w:marRight w:val="0"/>
              <w:marTop w:val="0"/>
              <w:marBottom w:val="0"/>
              <w:divBdr>
                <w:top w:val="none" w:sz="0" w:space="0" w:color="auto"/>
                <w:left w:val="none" w:sz="0" w:space="0" w:color="auto"/>
                <w:bottom w:val="none" w:sz="0" w:space="0" w:color="auto"/>
                <w:right w:val="none" w:sz="0" w:space="0" w:color="auto"/>
              </w:divBdr>
              <w:divsChild>
                <w:div w:id="1143236059">
                  <w:marLeft w:val="0"/>
                  <w:marRight w:val="0"/>
                  <w:marTop w:val="0"/>
                  <w:marBottom w:val="0"/>
                  <w:divBdr>
                    <w:top w:val="none" w:sz="0" w:space="0" w:color="auto"/>
                    <w:left w:val="none" w:sz="0" w:space="0" w:color="auto"/>
                    <w:bottom w:val="single" w:sz="6" w:space="0" w:color="7ABEC3"/>
                    <w:right w:val="none" w:sz="0" w:space="0" w:color="auto"/>
                  </w:divBdr>
                  <w:divsChild>
                    <w:div w:id="1869485884">
                      <w:marLeft w:val="0"/>
                      <w:marRight w:val="0"/>
                      <w:marTop w:val="0"/>
                      <w:marBottom w:val="0"/>
                      <w:divBdr>
                        <w:top w:val="none" w:sz="0" w:space="0" w:color="auto"/>
                        <w:left w:val="none" w:sz="0" w:space="0" w:color="auto"/>
                        <w:bottom w:val="none" w:sz="0" w:space="0" w:color="auto"/>
                        <w:right w:val="single" w:sz="6" w:space="8" w:color="7ABEC3"/>
                      </w:divBdr>
                    </w:div>
                    <w:div w:id="228618470">
                      <w:marLeft w:val="-15"/>
                      <w:marRight w:val="0"/>
                      <w:marTop w:val="0"/>
                      <w:marBottom w:val="0"/>
                      <w:divBdr>
                        <w:top w:val="none" w:sz="0" w:space="0" w:color="auto"/>
                        <w:left w:val="single" w:sz="6" w:space="8" w:color="7ABEC3"/>
                        <w:bottom w:val="none" w:sz="0" w:space="0" w:color="auto"/>
                        <w:right w:val="none" w:sz="0" w:space="0" w:color="auto"/>
                      </w:divBdr>
                      <w:divsChild>
                        <w:div w:id="2038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2569">
          <w:marLeft w:val="0"/>
          <w:marRight w:val="0"/>
          <w:marTop w:val="0"/>
          <w:marBottom w:val="0"/>
          <w:divBdr>
            <w:top w:val="none" w:sz="0" w:space="0" w:color="auto"/>
            <w:left w:val="none" w:sz="0" w:space="0" w:color="auto"/>
            <w:bottom w:val="none" w:sz="0" w:space="0" w:color="auto"/>
            <w:right w:val="none" w:sz="0" w:space="0" w:color="auto"/>
          </w:divBdr>
          <w:divsChild>
            <w:div w:id="635914522">
              <w:marLeft w:val="0"/>
              <w:marRight w:val="0"/>
              <w:marTop w:val="0"/>
              <w:marBottom w:val="0"/>
              <w:divBdr>
                <w:top w:val="none" w:sz="0" w:space="0" w:color="auto"/>
                <w:left w:val="none" w:sz="0" w:space="0" w:color="auto"/>
                <w:bottom w:val="none" w:sz="0" w:space="0" w:color="auto"/>
                <w:right w:val="none" w:sz="0" w:space="0" w:color="auto"/>
              </w:divBdr>
              <w:divsChild>
                <w:div w:id="416638647">
                  <w:marLeft w:val="0"/>
                  <w:marRight w:val="0"/>
                  <w:marTop w:val="0"/>
                  <w:marBottom w:val="0"/>
                  <w:divBdr>
                    <w:top w:val="none" w:sz="0" w:space="0" w:color="auto"/>
                    <w:left w:val="none" w:sz="0" w:space="0" w:color="auto"/>
                    <w:bottom w:val="single" w:sz="6" w:space="0" w:color="7ABEC3"/>
                    <w:right w:val="none" w:sz="0" w:space="0" w:color="auto"/>
                  </w:divBdr>
                  <w:divsChild>
                    <w:div w:id="198863307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261066445">
      <w:bodyDiv w:val="1"/>
      <w:marLeft w:val="0"/>
      <w:marRight w:val="0"/>
      <w:marTop w:val="0"/>
      <w:marBottom w:val="0"/>
      <w:divBdr>
        <w:top w:val="none" w:sz="0" w:space="0" w:color="auto"/>
        <w:left w:val="none" w:sz="0" w:space="0" w:color="auto"/>
        <w:bottom w:val="none" w:sz="0" w:space="0" w:color="auto"/>
        <w:right w:val="none" w:sz="0" w:space="0" w:color="auto"/>
      </w:divBdr>
      <w:divsChild>
        <w:div w:id="1588491803">
          <w:marLeft w:val="0"/>
          <w:marRight w:val="0"/>
          <w:marTop w:val="0"/>
          <w:marBottom w:val="300"/>
          <w:divBdr>
            <w:top w:val="none" w:sz="0" w:space="0" w:color="auto"/>
            <w:left w:val="none" w:sz="0" w:space="0" w:color="auto"/>
            <w:bottom w:val="none" w:sz="0" w:space="0" w:color="auto"/>
            <w:right w:val="none" w:sz="0" w:space="0" w:color="auto"/>
          </w:divBdr>
        </w:div>
        <w:div w:id="376391382">
          <w:marLeft w:val="0"/>
          <w:marRight w:val="0"/>
          <w:marTop w:val="0"/>
          <w:marBottom w:val="300"/>
          <w:divBdr>
            <w:top w:val="none" w:sz="0" w:space="0" w:color="auto"/>
            <w:left w:val="none" w:sz="0" w:space="0" w:color="auto"/>
            <w:bottom w:val="none" w:sz="0" w:space="0" w:color="auto"/>
            <w:right w:val="none" w:sz="0" w:space="0" w:color="auto"/>
          </w:divBdr>
        </w:div>
        <w:div w:id="430126099">
          <w:marLeft w:val="0"/>
          <w:marRight w:val="0"/>
          <w:marTop w:val="0"/>
          <w:marBottom w:val="300"/>
          <w:divBdr>
            <w:top w:val="none" w:sz="0" w:space="0" w:color="auto"/>
            <w:left w:val="none" w:sz="0" w:space="0" w:color="auto"/>
            <w:bottom w:val="none" w:sz="0" w:space="0" w:color="auto"/>
            <w:right w:val="none" w:sz="0" w:space="0" w:color="auto"/>
          </w:divBdr>
        </w:div>
        <w:div w:id="1543978372">
          <w:marLeft w:val="0"/>
          <w:marRight w:val="0"/>
          <w:marTop w:val="0"/>
          <w:marBottom w:val="300"/>
          <w:divBdr>
            <w:top w:val="none" w:sz="0" w:space="0" w:color="auto"/>
            <w:left w:val="none" w:sz="0" w:space="0" w:color="auto"/>
            <w:bottom w:val="none" w:sz="0" w:space="0" w:color="auto"/>
            <w:right w:val="none" w:sz="0" w:space="0" w:color="auto"/>
          </w:divBdr>
        </w:div>
        <w:div w:id="129716071">
          <w:marLeft w:val="0"/>
          <w:marRight w:val="0"/>
          <w:marTop w:val="0"/>
          <w:marBottom w:val="300"/>
          <w:divBdr>
            <w:top w:val="none" w:sz="0" w:space="0" w:color="auto"/>
            <w:left w:val="none" w:sz="0" w:space="0" w:color="auto"/>
            <w:bottom w:val="none" w:sz="0" w:space="0" w:color="auto"/>
            <w:right w:val="none" w:sz="0" w:space="0" w:color="auto"/>
          </w:divBdr>
        </w:div>
        <w:div w:id="1277902788">
          <w:marLeft w:val="0"/>
          <w:marRight w:val="0"/>
          <w:marTop w:val="0"/>
          <w:marBottom w:val="300"/>
          <w:divBdr>
            <w:top w:val="none" w:sz="0" w:space="0" w:color="auto"/>
            <w:left w:val="none" w:sz="0" w:space="0" w:color="auto"/>
            <w:bottom w:val="none" w:sz="0" w:space="0" w:color="auto"/>
            <w:right w:val="none" w:sz="0" w:space="0" w:color="auto"/>
          </w:divBdr>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32120252">
      <w:bodyDiv w:val="1"/>
      <w:marLeft w:val="0"/>
      <w:marRight w:val="0"/>
      <w:marTop w:val="0"/>
      <w:marBottom w:val="0"/>
      <w:divBdr>
        <w:top w:val="none" w:sz="0" w:space="0" w:color="auto"/>
        <w:left w:val="none" w:sz="0" w:space="0" w:color="auto"/>
        <w:bottom w:val="none" w:sz="0" w:space="0" w:color="auto"/>
        <w:right w:val="none" w:sz="0" w:space="0" w:color="auto"/>
      </w:divBdr>
      <w:divsChild>
        <w:div w:id="2066484984">
          <w:marLeft w:val="0"/>
          <w:marRight w:val="0"/>
          <w:marTop w:val="0"/>
          <w:marBottom w:val="0"/>
          <w:divBdr>
            <w:top w:val="none" w:sz="0" w:space="0" w:color="auto"/>
            <w:left w:val="none" w:sz="0" w:space="0" w:color="auto"/>
            <w:bottom w:val="none" w:sz="0" w:space="0" w:color="auto"/>
            <w:right w:val="none" w:sz="0" w:space="0" w:color="auto"/>
          </w:divBdr>
        </w:div>
        <w:div w:id="923613814">
          <w:marLeft w:val="0"/>
          <w:marRight w:val="0"/>
          <w:marTop w:val="0"/>
          <w:marBottom w:val="0"/>
          <w:divBdr>
            <w:top w:val="none" w:sz="0" w:space="0" w:color="auto"/>
            <w:left w:val="none" w:sz="0" w:space="0" w:color="auto"/>
            <w:bottom w:val="none" w:sz="0" w:space="0" w:color="auto"/>
            <w:right w:val="none" w:sz="0" w:space="0" w:color="auto"/>
          </w:divBdr>
          <w:divsChild>
            <w:div w:id="1564026761">
              <w:marLeft w:val="0"/>
              <w:marRight w:val="0"/>
              <w:marTop w:val="0"/>
              <w:marBottom w:val="0"/>
              <w:divBdr>
                <w:top w:val="none" w:sz="0" w:space="0" w:color="auto"/>
                <w:left w:val="none" w:sz="0" w:space="0" w:color="auto"/>
                <w:bottom w:val="none" w:sz="0" w:space="0" w:color="auto"/>
                <w:right w:val="none" w:sz="0" w:space="0" w:color="auto"/>
              </w:divBdr>
              <w:divsChild>
                <w:div w:id="347371821">
                  <w:marLeft w:val="750"/>
                  <w:marRight w:val="0"/>
                  <w:marTop w:val="0"/>
                  <w:marBottom w:val="0"/>
                  <w:divBdr>
                    <w:top w:val="none" w:sz="0" w:space="0" w:color="auto"/>
                    <w:left w:val="none" w:sz="0" w:space="0" w:color="auto"/>
                    <w:bottom w:val="none" w:sz="0" w:space="0" w:color="auto"/>
                    <w:right w:val="none" w:sz="0" w:space="0" w:color="auto"/>
                  </w:divBdr>
                  <w:divsChild>
                    <w:div w:id="799878931">
                      <w:marLeft w:val="0"/>
                      <w:marRight w:val="0"/>
                      <w:marTop w:val="0"/>
                      <w:marBottom w:val="0"/>
                      <w:divBdr>
                        <w:top w:val="none" w:sz="0" w:space="0" w:color="auto"/>
                        <w:left w:val="none" w:sz="0" w:space="0" w:color="auto"/>
                        <w:bottom w:val="none" w:sz="0" w:space="0" w:color="auto"/>
                        <w:right w:val="none" w:sz="0" w:space="0" w:color="auto"/>
                      </w:divBdr>
                      <w:divsChild>
                        <w:div w:id="1376272566">
                          <w:marLeft w:val="0"/>
                          <w:marRight w:val="0"/>
                          <w:marTop w:val="0"/>
                          <w:marBottom w:val="0"/>
                          <w:divBdr>
                            <w:top w:val="none" w:sz="0" w:space="0" w:color="auto"/>
                            <w:left w:val="none" w:sz="0" w:space="0" w:color="auto"/>
                            <w:bottom w:val="none" w:sz="0" w:space="0" w:color="auto"/>
                            <w:right w:val="none" w:sz="0" w:space="0" w:color="auto"/>
                          </w:divBdr>
                          <w:divsChild>
                            <w:div w:id="10681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496797120">
      <w:bodyDiv w:val="1"/>
      <w:marLeft w:val="0"/>
      <w:marRight w:val="0"/>
      <w:marTop w:val="0"/>
      <w:marBottom w:val="0"/>
      <w:divBdr>
        <w:top w:val="none" w:sz="0" w:space="0" w:color="auto"/>
        <w:left w:val="none" w:sz="0" w:space="0" w:color="auto"/>
        <w:bottom w:val="none" w:sz="0" w:space="0" w:color="auto"/>
        <w:right w:val="none" w:sz="0" w:space="0" w:color="auto"/>
      </w:divBdr>
      <w:divsChild>
        <w:div w:id="1376080270">
          <w:marLeft w:val="0"/>
          <w:marRight w:val="0"/>
          <w:marTop w:val="0"/>
          <w:marBottom w:val="0"/>
          <w:divBdr>
            <w:top w:val="none" w:sz="0" w:space="0" w:color="auto"/>
            <w:left w:val="none" w:sz="0" w:space="0" w:color="auto"/>
            <w:bottom w:val="none" w:sz="0" w:space="0" w:color="auto"/>
            <w:right w:val="none" w:sz="0" w:space="0" w:color="auto"/>
          </w:divBdr>
          <w:divsChild>
            <w:div w:id="575869568">
              <w:marLeft w:val="0"/>
              <w:marRight w:val="0"/>
              <w:marTop w:val="0"/>
              <w:marBottom w:val="0"/>
              <w:divBdr>
                <w:top w:val="none" w:sz="0" w:space="0" w:color="auto"/>
                <w:left w:val="none" w:sz="0" w:space="0" w:color="auto"/>
                <w:bottom w:val="none" w:sz="0" w:space="0" w:color="auto"/>
                <w:right w:val="none" w:sz="0" w:space="0" w:color="auto"/>
              </w:divBdr>
              <w:divsChild>
                <w:div w:id="1913075787">
                  <w:marLeft w:val="0"/>
                  <w:marRight w:val="0"/>
                  <w:marTop w:val="0"/>
                  <w:marBottom w:val="0"/>
                  <w:divBdr>
                    <w:top w:val="none" w:sz="0" w:space="0" w:color="auto"/>
                    <w:left w:val="none" w:sz="0" w:space="0" w:color="auto"/>
                    <w:bottom w:val="single" w:sz="6" w:space="0" w:color="7ABEC3"/>
                    <w:right w:val="none" w:sz="0" w:space="0" w:color="auto"/>
                  </w:divBdr>
                  <w:divsChild>
                    <w:div w:id="1207719672">
                      <w:marLeft w:val="0"/>
                      <w:marRight w:val="0"/>
                      <w:marTop w:val="0"/>
                      <w:marBottom w:val="0"/>
                      <w:divBdr>
                        <w:top w:val="none" w:sz="0" w:space="0" w:color="auto"/>
                        <w:left w:val="none" w:sz="0" w:space="0" w:color="auto"/>
                        <w:bottom w:val="none" w:sz="0" w:space="0" w:color="auto"/>
                        <w:right w:val="single" w:sz="6" w:space="8" w:color="7ABEC3"/>
                      </w:divBdr>
                    </w:div>
                    <w:div w:id="1227767138">
                      <w:marLeft w:val="-15"/>
                      <w:marRight w:val="0"/>
                      <w:marTop w:val="0"/>
                      <w:marBottom w:val="0"/>
                      <w:divBdr>
                        <w:top w:val="none" w:sz="0" w:space="0" w:color="auto"/>
                        <w:left w:val="single" w:sz="6" w:space="8" w:color="7ABEC3"/>
                        <w:bottom w:val="none" w:sz="0" w:space="0" w:color="auto"/>
                        <w:right w:val="none" w:sz="0" w:space="0" w:color="auto"/>
                      </w:divBdr>
                      <w:divsChild>
                        <w:div w:id="20041621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7745">
          <w:marLeft w:val="0"/>
          <w:marRight w:val="0"/>
          <w:marTop w:val="0"/>
          <w:marBottom w:val="0"/>
          <w:divBdr>
            <w:top w:val="none" w:sz="0" w:space="0" w:color="auto"/>
            <w:left w:val="none" w:sz="0" w:space="0" w:color="auto"/>
            <w:bottom w:val="none" w:sz="0" w:space="0" w:color="auto"/>
            <w:right w:val="none" w:sz="0" w:space="0" w:color="auto"/>
          </w:divBdr>
          <w:divsChild>
            <w:div w:id="1272859181">
              <w:marLeft w:val="0"/>
              <w:marRight w:val="0"/>
              <w:marTop w:val="0"/>
              <w:marBottom w:val="0"/>
              <w:divBdr>
                <w:top w:val="none" w:sz="0" w:space="0" w:color="auto"/>
                <w:left w:val="none" w:sz="0" w:space="0" w:color="auto"/>
                <w:bottom w:val="none" w:sz="0" w:space="0" w:color="auto"/>
                <w:right w:val="none" w:sz="0" w:space="0" w:color="auto"/>
              </w:divBdr>
              <w:divsChild>
                <w:div w:id="210069910">
                  <w:marLeft w:val="0"/>
                  <w:marRight w:val="0"/>
                  <w:marTop w:val="0"/>
                  <w:marBottom w:val="0"/>
                  <w:divBdr>
                    <w:top w:val="none" w:sz="0" w:space="0" w:color="auto"/>
                    <w:left w:val="none" w:sz="0" w:space="0" w:color="auto"/>
                    <w:bottom w:val="single" w:sz="6" w:space="0" w:color="7ABEC3"/>
                    <w:right w:val="none" w:sz="0" w:space="0" w:color="auto"/>
                  </w:divBdr>
                  <w:divsChild>
                    <w:div w:id="1620797614">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11960924">
      <w:bodyDiv w:val="1"/>
      <w:marLeft w:val="0"/>
      <w:marRight w:val="0"/>
      <w:marTop w:val="0"/>
      <w:marBottom w:val="0"/>
      <w:divBdr>
        <w:top w:val="none" w:sz="0" w:space="0" w:color="auto"/>
        <w:left w:val="none" w:sz="0" w:space="0" w:color="auto"/>
        <w:bottom w:val="none" w:sz="0" w:space="0" w:color="auto"/>
        <w:right w:val="none" w:sz="0" w:space="0" w:color="auto"/>
      </w:divBdr>
    </w:div>
    <w:div w:id="1937443361">
      <w:bodyDiv w:val="1"/>
      <w:marLeft w:val="0"/>
      <w:marRight w:val="0"/>
      <w:marTop w:val="0"/>
      <w:marBottom w:val="0"/>
      <w:divBdr>
        <w:top w:val="none" w:sz="0" w:space="0" w:color="auto"/>
        <w:left w:val="none" w:sz="0" w:space="0" w:color="auto"/>
        <w:bottom w:val="none" w:sz="0" w:space="0" w:color="auto"/>
        <w:right w:val="none" w:sz="0" w:space="0" w:color="auto"/>
      </w:divBdr>
      <w:divsChild>
        <w:div w:id="1761220145">
          <w:marLeft w:val="0"/>
          <w:marRight w:val="0"/>
          <w:marTop w:val="0"/>
          <w:marBottom w:val="300"/>
          <w:divBdr>
            <w:top w:val="none" w:sz="0" w:space="0" w:color="auto"/>
            <w:left w:val="none" w:sz="0" w:space="0" w:color="auto"/>
            <w:bottom w:val="none" w:sz="0" w:space="0" w:color="auto"/>
            <w:right w:val="none" w:sz="0" w:space="0" w:color="auto"/>
          </w:divBdr>
        </w:div>
        <w:div w:id="1693991549">
          <w:marLeft w:val="0"/>
          <w:marRight w:val="0"/>
          <w:marTop w:val="0"/>
          <w:marBottom w:val="300"/>
          <w:divBdr>
            <w:top w:val="none" w:sz="0" w:space="0" w:color="auto"/>
            <w:left w:val="none" w:sz="0" w:space="0" w:color="auto"/>
            <w:bottom w:val="none" w:sz="0" w:space="0" w:color="auto"/>
            <w:right w:val="none" w:sz="0" w:space="0" w:color="auto"/>
          </w:divBdr>
        </w:div>
        <w:div w:id="1096052614">
          <w:marLeft w:val="0"/>
          <w:marRight w:val="0"/>
          <w:marTop w:val="0"/>
          <w:marBottom w:val="300"/>
          <w:divBdr>
            <w:top w:val="none" w:sz="0" w:space="0" w:color="auto"/>
            <w:left w:val="none" w:sz="0" w:space="0" w:color="auto"/>
            <w:bottom w:val="none" w:sz="0" w:space="0" w:color="auto"/>
            <w:right w:val="none" w:sz="0" w:space="0" w:color="auto"/>
          </w:divBdr>
        </w:div>
        <w:div w:id="535503354">
          <w:marLeft w:val="0"/>
          <w:marRight w:val="0"/>
          <w:marTop w:val="0"/>
          <w:marBottom w:val="300"/>
          <w:divBdr>
            <w:top w:val="none" w:sz="0" w:space="0" w:color="auto"/>
            <w:left w:val="none" w:sz="0" w:space="0" w:color="auto"/>
            <w:bottom w:val="none" w:sz="0" w:space="0" w:color="auto"/>
            <w:right w:val="none" w:sz="0" w:space="0" w:color="auto"/>
          </w:divBdr>
        </w:div>
      </w:divsChild>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u.org/resources/publications/about-ipu/2022-01/strategy-2022-2026" TargetMode="External"/><Relationship Id="rId18" Type="http://schemas.openxmlformats.org/officeDocument/2006/relationships/hyperlink" Target="mailto:parline@ipu.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ata.ipu.org/" TargetMode="External"/><Relationship Id="rId7" Type="http://schemas.openxmlformats.org/officeDocument/2006/relationships/settings" Target="settings.xml"/><Relationship Id="rId12" Type="http://schemas.openxmlformats.org/officeDocument/2006/relationships/hyperlink" Target="https://data.ipu.org/" TargetMode="External"/><Relationship Id="rId17" Type="http://schemas.openxmlformats.org/officeDocument/2006/relationships/hyperlink" Target="https://survey.alchemer.eu/s3/90681594/2023A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rline@ipu.org" TargetMode="External"/><Relationship Id="rId20" Type="http://schemas.openxmlformats.org/officeDocument/2006/relationships/hyperlink" Target="https://data.ipu.org/content/parlia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ata.ipu.org/content/questionnaires" TargetMode="External"/><Relationship Id="rId23" Type="http://schemas.openxmlformats.org/officeDocument/2006/relationships/hyperlink" Target="mailto:parline@ipu.org" TargetMode="External"/><Relationship Id="rId28" Type="http://schemas.openxmlformats.org/officeDocument/2006/relationships/hyperlink" Target="https://data.ipu.org/" TargetMode="External"/><Relationship Id="rId10" Type="http://schemas.openxmlformats.org/officeDocument/2006/relationships/endnotes" Target="endnotes.xml"/><Relationship Id="rId19" Type="http://schemas.openxmlformats.org/officeDocument/2006/relationships/hyperlink" Target="https://data.ipu.org/content/parlia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u.org/file/12807/download" TargetMode="External"/><Relationship Id="rId22" Type="http://schemas.openxmlformats.org/officeDocument/2006/relationships/hyperlink" Target="https://data.ipu.org/content/about-open-data-platform" TargetMode="External"/><Relationship Id="rId27" Type="http://schemas.openxmlformats.org/officeDocument/2006/relationships/hyperlink" Target="https://data.ipu.org/content/parliamen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080E3-4962-403F-A398-87547975C0B4}">
  <ds:schemaRefs>
    <ds:schemaRef ds:uri="http://schemas.openxmlformats.org/officeDocument/2006/bibliography"/>
  </ds:schemaRefs>
</ds:datastoreItem>
</file>

<file path=customXml/itemProps3.xml><?xml version="1.0" encoding="utf-8"?>
<ds:datastoreItem xmlns:ds="http://schemas.openxmlformats.org/officeDocument/2006/customXml" ds:itemID="{7DAD968C-8AE2-454E-B908-3101AEEA4D06}">
  <ds:schemaRefs>
    <ds:schemaRef ds:uri="http://schemas.microsoft.com/sharepoint/v3/contenttype/forms"/>
  </ds:schemaRefs>
</ds:datastoreItem>
</file>

<file path=customXml/itemProps4.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103</TotalTime>
  <Pages>7</Pages>
  <Words>2131</Words>
  <Characters>12149</Characters>
  <Application>Microsoft Office Word</Application>
  <DocSecurity>0</DocSecurity>
  <Lines>101</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YR</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20</cp:revision>
  <cp:lastPrinted>2019-12-13T13:54:00Z</cp:lastPrinted>
  <dcterms:created xsi:type="dcterms:W3CDTF">2023-04-12T08:32:00Z</dcterms:created>
  <dcterms:modified xsi:type="dcterms:W3CDTF">2024-05-27T07:49:00Z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